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3B6FC6" w14:textId="77777777" w:rsidR="00BA6BE8"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4CCFC675" w14:textId="1619826F" w:rsidR="00D81EDF" w:rsidRDefault="00911922" w:rsidP="00D81EDF">
      <w:pPr>
        <w:jc w:val="center"/>
        <w:rPr>
          <w:rFonts w:ascii="Arial" w:hAnsi="Arial" w:cs="Arial"/>
          <w:color w:val="0070C0"/>
          <w:sz w:val="32"/>
          <w:szCs w:val="32"/>
        </w:rPr>
      </w:pPr>
      <w:r>
        <w:rPr>
          <w:rFonts w:ascii="Arial" w:hAnsi="Arial" w:cs="Arial"/>
          <w:color w:val="0070C0"/>
          <w:sz w:val="32"/>
          <w:szCs w:val="32"/>
        </w:rPr>
        <w:t xml:space="preserve"> </w:t>
      </w:r>
      <w:r w:rsidR="000334E9">
        <w:rPr>
          <w:rFonts w:ascii="Arial" w:hAnsi="Arial" w:cs="Arial"/>
          <w:color w:val="0070C0"/>
          <w:sz w:val="32"/>
          <w:szCs w:val="32"/>
        </w:rPr>
        <w:t>Thurs</w:t>
      </w:r>
      <w:r w:rsidR="00D81EDF" w:rsidRPr="00D81EDF">
        <w:rPr>
          <w:rFonts w:ascii="Arial" w:hAnsi="Arial" w:cs="Arial"/>
          <w:color w:val="0070C0"/>
          <w:sz w:val="32"/>
          <w:szCs w:val="32"/>
        </w:rPr>
        <w:t xml:space="preserve">day </w:t>
      </w:r>
      <w:r w:rsidR="000334E9">
        <w:rPr>
          <w:rFonts w:ascii="Arial" w:hAnsi="Arial" w:cs="Arial"/>
          <w:color w:val="0070C0"/>
          <w:sz w:val="32"/>
          <w:szCs w:val="32"/>
        </w:rPr>
        <w:t>1st</w:t>
      </w:r>
      <w:r w:rsidR="00501CDD">
        <w:rPr>
          <w:rFonts w:ascii="Arial" w:hAnsi="Arial" w:cs="Arial"/>
          <w:color w:val="0070C0"/>
          <w:sz w:val="32"/>
          <w:szCs w:val="32"/>
        </w:rPr>
        <w:t xml:space="preserve"> </w:t>
      </w:r>
      <w:r w:rsidR="000334E9">
        <w:rPr>
          <w:rFonts w:ascii="Arial" w:hAnsi="Arial" w:cs="Arial"/>
          <w:color w:val="0070C0"/>
          <w:sz w:val="32"/>
          <w:szCs w:val="32"/>
        </w:rPr>
        <w:t>April</w:t>
      </w:r>
      <w:r w:rsidR="00457CC3">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6BAD8F20" w14:textId="4773FF75" w:rsidR="000334E9" w:rsidRDefault="000334E9" w:rsidP="00D81EDF">
      <w:pPr>
        <w:jc w:val="center"/>
        <w:rPr>
          <w:rFonts w:ascii="Arial" w:hAnsi="Arial" w:cs="Arial"/>
          <w:color w:val="0070C0"/>
          <w:sz w:val="32"/>
          <w:szCs w:val="32"/>
        </w:rPr>
      </w:pPr>
      <w:r>
        <w:rPr>
          <w:rFonts w:ascii="Arial" w:hAnsi="Arial" w:cs="Arial"/>
          <w:color w:val="0070C0"/>
          <w:sz w:val="32"/>
          <w:szCs w:val="32"/>
        </w:rPr>
        <w:t>A Tenebrae Service for Maundy Thursday</w:t>
      </w:r>
    </w:p>
    <w:p w14:paraId="6851C4B4" w14:textId="1D57304D" w:rsidR="00A958C9" w:rsidRDefault="00A11A9B" w:rsidP="00D81EDF">
      <w:pPr>
        <w:jc w:val="center"/>
        <w:rPr>
          <w:rFonts w:ascii="Arial" w:hAnsi="Arial" w:cs="Arial"/>
          <w:color w:val="0070C0"/>
          <w:sz w:val="32"/>
          <w:szCs w:val="32"/>
        </w:rPr>
      </w:pPr>
      <w:r>
        <w:rPr>
          <w:rFonts w:ascii="Arial" w:hAnsi="Arial" w:cs="Arial"/>
          <w:noProof/>
          <w:color w:val="0070C0"/>
          <w:sz w:val="32"/>
          <w:szCs w:val="32"/>
        </w:rPr>
        <w:drawing>
          <wp:inline distT="0" distB="0" distL="0" distR="0" wp14:anchorId="510A9691" wp14:editId="74BCF5D7">
            <wp:extent cx="2413773" cy="1810238"/>
            <wp:effectExtent l="0" t="0" r="5715" b="0"/>
            <wp:docPr id="1" name="Picture 1" descr="A group of lit cand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lit candle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45641" cy="1834137"/>
                    </a:xfrm>
                    <a:prstGeom prst="rect">
                      <a:avLst/>
                    </a:prstGeom>
                  </pic:spPr>
                </pic:pic>
              </a:graphicData>
            </a:graphic>
          </wp:inline>
        </w:drawing>
      </w:r>
      <w:r w:rsidR="00A958C9">
        <w:rPr>
          <w:rFonts w:ascii="Arial" w:hAnsi="Arial" w:cs="Arial"/>
          <w:color w:val="0070C0"/>
          <w:sz w:val="32"/>
          <w:szCs w:val="32"/>
        </w:rPr>
        <w:t xml:space="preserve">  </w:t>
      </w:r>
    </w:p>
    <w:p w14:paraId="34E4B23F" w14:textId="4BDD7102" w:rsidR="00880CF4" w:rsidRPr="00880CF4" w:rsidRDefault="00880CF4" w:rsidP="00D81EDF">
      <w:pPr>
        <w:jc w:val="center"/>
        <w:rPr>
          <w:rFonts w:ascii="Arial" w:hAnsi="Arial" w:cs="Arial"/>
          <w:color w:val="0070C0"/>
          <w:sz w:val="16"/>
          <w:szCs w:val="16"/>
        </w:rPr>
      </w:pPr>
      <w:r>
        <w:rPr>
          <w:rFonts w:ascii="Arial" w:hAnsi="Arial" w:cs="Arial"/>
          <w:color w:val="0070C0"/>
          <w:sz w:val="16"/>
          <w:szCs w:val="16"/>
        </w:rPr>
        <w:t xml:space="preserve">Photo by </w:t>
      </w:r>
      <w:proofErr w:type="spellStart"/>
      <w:r>
        <w:rPr>
          <w:rFonts w:ascii="Arial" w:hAnsi="Arial" w:cs="Arial"/>
          <w:color w:val="0070C0"/>
          <w:sz w:val="16"/>
          <w:szCs w:val="16"/>
        </w:rPr>
        <w:t>Thandiwe</w:t>
      </w:r>
      <w:proofErr w:type="spellEnd"/>
      <w:r>
        <w:rPr>
          <w:rFonts w:ascii="Arial" w:hAnsi="Arial" w:cs="Arial"/>
          <w:color w:val="0070C0"/>
          <w:sz w:val="16"/>
          <w:szCs w:val="16"/>
        </w:rPr>
        <w:t xml:space="preserve"> Dale Ferguson from Worship Words</w:t>
      </w:r>
    </w:p>
    <w:p w14:paraId="2E079F3F" w14:textId="55FB2FC4" w:rsidR="002F37F1" w:rsidRDefault="00A958C9">
      <w:pPr>
        <w:rPr>
          <w:rFonts w:ascii="Arial" w:hAnsi="Arial" w:cs="Arial"/>
          <w:color w:val="0070C0"/>
          <w:sz w:val="32"/>
          <w:szCs w:val="32"/>
        </w:rPr>
      </w:pPr>
      <w:r>
        <w:rPr>
          <w:rFonts w:ascii="Arial" w:hAnsi="Arial" w:cs="Arial"/>
          <w:color w:val="0070C0"/>
          <w:sz w:val="32"/>
          <w:szCs w:val="32"/>
        </w:rPr>
        <w:t xml:space="preserve">                      </w:t>
      </w:r>
      <w:r w:rsidR="00E05DF0">
        <w:rPr>
          <w:rFonts w:ascii="Arial" w:hAnsi="Arial" w:cs="Arial"/>
          <w:color w:val="0070C0"/>
          <w:sz w:val="32"/>
          <w:szCs w:val="32"/>
        </w:rPr>
        <w:t>Led by Karen Smith</w:t>
      </w:r>
    </w:p>
    <w:p w14:paraId="206446F3" w14:textId="5F1F9FA1" w:rsidR="00101000" w:rsidRPr="00101000" w:rsidRDefault="00101000">
      <w:pPr>
        <w:rPr>
          <w:rFonts w:ascii="Arial" w:hAnsi="Arial" w:cs="Arial"/>
          <w:i/>
          <w:iCs/>
        </w:rPr>
      </w:pPr>
      <w:r w:rsidRPr="00101000">
        <w:rPr>
          <w:rFonts w:ascii="Arial" w:hAnsi="Arial" w:cs="Arial"/>
          <w:i/>
          <w:iCs/>
        </w:rPr>
        <w:t>Readings from Luke 22 and 23</w:t>
      </w:r>
    </w:p>
    <w:p w14:paraId="5B20E877" w14:textId="7B6933F0" w:rsidR="00C23A39" w:rsidRPr="00C23A39" w:rsidRDefault="008D4581" w:rsidP="007A5417">
      <w:pPr>
        <w:rPr>
          <w:rFonts w:ascii="Arial" w:hAnsi="Arial" w:cs="Arial"/>
          <w:b/>
          <w:bCs/>
          <w:color w:val="4472C4" w:themeColor="accent1"/>
        </w:rPr>
      </w:pPr>
      <w:proofErr w:type="gramStart"/>
      <w:r w:rsidRPr="008D4581">
        <w:rPr>
          <w:rFonts w:ascii="Arial" w:hAnsi="Arial" w:cs="Arial"/>
          <w:b/>
          <w:bCs/>
          <w:color w:val="4472C4" w:themeColor="accent1"/>
        </w:rPr>
        <w:t>Welcome</w:t>
      </w:r>
      <w:r w:rsidR="007A5417">
        <w:rPr>
          <w:rFonts w:ascii="Arial" w:hAnsi="Arial" w:cs="Arial"/>
          <w:b/>
          <w:bCs/>
          <w:color w:val="4472C4" w:themeColor="accent1"/>
        </w:rPr>
        <w:t xml:space="preserve">  </w:t>
      </w:r>
      <w:r w:rsidR="00C23A39" w:rsidRPr="00C23A39">
        <w:rPr>
          <w:rFonts w:ascii="Arial" w:hAnsi="Arial" w:cs="Arial"/>
        </w:rPr>
        <w:t>The</w:t>
      </w:r>
      <w:proofErr w:type="gramEnd"/>
      <w:r w:rsidR="00C23A39" w:rsidRPr="00C23A39">
        <w:rPr>
          <w:rFonts w:ascii="Arial" w:hAnsi="Arial" w:cs="Arial"/>
        </w:rPr>
        <w:t xml:space="preserve"> service of Tenebrae which we are now to celebrate derives from the earliest Christian orders of service.  By this </w:t>
      </w:r>
      <w:proofErr w:type="gramStart"/>
      <w:r w:rsidR="00C23A39" w:rsidRPr="00C23A39">
        <w:rPr>
          <w:rFonts w:ascii="Arial" w:hAnsi="Arial" w:cs="Arial"/>
        </w:rPr>
        <w:t>service</w:t>
      </w:r>
      <w:proofErr w:type="gramEnd"/>
      <w:r w:rsidR="00C23A39" w:rsidRPr="00C23A39">
        <w:rPr>
          <w:rFonts w:ascii="Arial" w:hAnsi="Arial" w:cs="Arial"/>
        </w:rPr>
        <w:t xml:space="preserve"> many generations of Christians have remembered the passion and crucifixion of our Lord.</w:t>
      </w:r>
      <w:r w:rsidR="00914712">
        <w:rPr>
          <w:rFonts w:ascii="Arial" w:hAnsi="Arial" w:cs="Arial"/>
        </w:rPr>
        <w:t xml:space="preserve"> </w:t>
      </w:r>
      <w:r w:rsidR="00C23A39" w:rsidRPr="00C23A39">
        <w:rPr>
          <w:rFonts w:ascii="Arial" w:hAnsi="Arial" w:cs="Arial"/>
        </w:rPr>
        <w:t>The word Tenebrae means ‘shadows’ and as the darkness closes about Jesus as we move towards his death</w:t>
      </w:r>
      <w:r w:rsidR="0055279D">
        <w:rPr>
          <w:rFonts w:ascii="Arial" w:hAnsi="Arial" w:cs="Arial"/>
        </w:rPr>
        <w:t>,</w:t>
      </w:r>
      <w:r w:rsidR="00C23A39" w:rsidRPr="00C23A39">
        <w:rPr>
          <w:rFonts w:ascii="Arial" w:hAnsi="Arial" w:cs="Arial"/>
        </w:rPr>
        <w:t xml:space="preserve"> so the darkness closes about us.</w:t>
      </w:r>
    </w:p>
    <w:p w14:paraId="1882FCB1" w14:textId="5B880E40" w:rsidR="00C23A39" w:rsidRPr="00C23A39" w:rsidRDefault="00C23A39" w:rsidP="00C23A39">
      <w:pPr>
        <w:spacing w:after="0"/>
        <w:rPr>
          <w:rFonts w:ascii="Arial" w:hAnsi="Arial" w:cs="Arial"/>
        </w:rPr>
      </w:pPr>
      <w:r w:rsidRPr="00C23A39">
        <w:rPr>
          <w:rFonts w:ascii="Arial" w:hAnsi="Arial" w:cs="Arial"/>
        </w:rPr>
        <w:t xml:space="preserve">We follow the final hours of our Lord’s life up to his crucifixion from </w:t>
      </w:r>
      <w:r w:rsidR="0055279D">
        <w:rPr>
          <w:rFonts w:ascii="Arial" w:hAnsi="Arial" w:cs="Arial"/>
        </w:rPr>
        <w:t>G</w:t>
      </w:r>
      <w:r w:rsidRPr="00C23A39">
        <w:rPr>
          <w:rFonts w:ascii="Arial" w:hAnsi="Arial" w:cs="Arial"/>
        </w:rPr>
        <w:t>ospel passages and as each passage ends the reader will blow out their candle.</w:t>
      </w:r>
    </w:p>
    <w:p w14:paraId="441FD9CE" w14:textId="37FD0108" w:rsidR="00C23A39" w:rsidRPr="00C23A39" w:rsidRDefault="00C23A39" w:rsidP="00C23A39">
      <w:pPr>
        <w:spacing w:after="0"/>
        <w:rPr>
          <w:rFonts w:ascii="Arial" w:hAnsi="Arial" w:cs="Arial"/>
        </w:rPr>
      </w:pPr>
      <w:r w:rsidRPr="00C23A39">
        <w:rPr>
          <w:rFonts w:ascii="Arial" w:hAnsi="Arial" w:cs="Arial"/>
        </w:rPr>
        <w:t>Darkness, however, never overcame the light of Christ except at the time of his death.</w:t>
      </w:r>
      <w:r w:rsidR="007A5417">
        <w:rPr>
          <w:rFonts w:ascii="Arial" w:hAnsi="Arial" w:cs="Arial"/>
        </w:rPr>
        <w:t xml:space="preserve"> </w:t>
      </w:r>
      <w:r w:rsidRPr="00C23A39">
        <w:rPr>
          <w:rFonts w:ascii="Arial" w:hAnsi="Arial" w:cs="Arial"/>
        </w:rPr>
        <w:t>We show our unity with the living Christ by lighting our candles.</w:t>
      </w:r>
    </w:p>
    <w:p w14:paraId="14F39E2A" w14:textId="77777777" w:rsidR="00C23A39" w:rsidRPr="00C23A39" w:rsidRDefault="00C23A39" w:rsidP="00C23A39">
      <w:pPr>
        <w:spacing w:after="0"/>
        <w:rPr>
          <w:rFonts w:ascii="Arial" w:hAnsi="Arial" w:cs="Arial"/>
        </w:rPr>
      </w:pPr>
      <w:r w:rsidRPr="00C23A39">
        <w:rPr>
          <w:rFonts w:ascii="Arial" w:hAnsi="Arial" w:cs="Arial"/>
        </w:rPr>
        <w:t>The central candle represents his eternal light.</w:t>
      </w:r>
    </w:p>
    <w:p w14:paraId="42E0C7B6" w14:textId="77777777" w:rsidR="00F314F8" w:rsidRDefault="00F314F8" w:rsidP="00287D19">
      <w:pPr>
        <w:spacing w:after="0"/>
        <w:rPr>
          <w:rFonts w:ascii="Arial" w:hAnsi="Arial" w:cs="Arial"/>
        </w:rPr>
      </w:pPr>
    </w:p>
    <w:p w14:paraId="5404DA52" w14:textId="77777777" w:rsidR="00F314F8" w:rsidRDefault="00F314F8" w:rsidP="00287D19">
      <w:pPr>
        <w:spacing w:after="0"/>
        <w:rPr>
          <w:rFonts w:ascii="Arial" w:hAnsi="Arial" w:cs="Arial"/>
        </w:rPr>
      </w:pPr>
    </w:p>
    <w:p w14:paraId="1D0381C6" w14:textId="77777777" w:rsidR="00945EF3" w:rsidRDefault="00945EF3" w:rsidP="00571566">
      <w:pPr>
        <w:spacing w:after="0"/>
        <w:rPr>
          <w:rFonts w:ascii="Arial" w:hAnsi="Arial" w:cs="Arial"/>
          <w:b/>
          <w:bCs/>
          <w:color w:val="0070C0"/>
          <w:shd w:val="clear" w:color="auto" w:fill="FFFFFF"/>
        </w:rPr>
      </w:pPr>
    </w:p>
    <w:p w14:paraId="6B5E4F8A" w14:textId="16D7F8BE" w:rsidR="00A660F1" w:rsidRDefault="0024251E" w:rsidP="00A660F1">
      <w:pPr>
        <w:spacing w:after="0"/>
        <w:rPr>
          <w:rFonts w:ascii="Arial" w:eastAsia="Calibri" w:hAnsi="Arial" w:cs="Arial"/>
          <w:bCs/>
        </w:rPr>
      </w:pPr>
      <w:r w:rsidRPr="0024251E">
        <w:rPr>
          <w:rFonts w:ascii="Arial" w:eastAsia="Calibri" w:hAnsi="Arial" w:cs="Arial"/>
          <w:b/>
          <w:color w:val="4472C4" w:themeColor="accent1"/>
        </w:rPr>
        <w:t>Lighting of candles</w:t>
      </w:r>
      <w:r>
        <w:rPr>
          <w:rFonts w:ascii="Arial" w:eastAsia="Calibri" w:hAnsi="Arial" w:cs="Arial"/>
          <w:b/>
          <w:color w:val="4472C4" w:themeColor="accent1"/>
        </w:rPr>
        <w:t xml:space="preserve">: </w:t>
      </w:r>
      <w:r w:rsidRPr="0024251E">
        <w:rPr>
          <w:rFonts w:ascii="Arial" w:eastAsia="Calibri" w:hAnsi="Arial" w:cs="Arial"/>
          <w:bCs/>
        </w:rPr>
        <w:t>you are invited to light your candle(s)</w:t>
      </w:r>
    </w:p>
    <w:p w14:paraId="766E3BCE" w14:textId="7DF9432C" w:rsidR="00A91711" w:rsidRDefault="00A91711" w:rsidP="00A660F1">
      <w:pPr>
        <w:spacing w:after="0"/>
        <w:rPr>
          <w:rFonts w:ascii="Arial" w:eastAsia="Calibri" w:hAnsi="Arial" w:cs="Arial"/>
          <w:bCs/>
        </w:rPr>
      </w:pPr>
    </w:p>
    <w:p w14:paraId="5E92DA35" w14:textId="72DEE77D" w:rsidR="00A91711" w:rsidRPr="00A91711" w:rsidRDefault="00A91711" w:rsidP="00A660F1">
      <w:pPr>
        <w:spacing w:after="0"/>
        <w:rPr>
          <w:rFonts w:ascii="Arial" w:eastAsia="Calibri" w:hAnsi="Arial" w:cs="Arial"/>
          <w:b/>
          <w:color w:val="4472C4" w:themeColor="accent1"/>
        </w:rPr>
      </w:pPr>
      <w:r w:rsidRPr="00A91711">
        <w:rPr>
          <w:rFonts w:ascii="Arial" w:eastAsia="Calibri" w:hAnsi="Arial" w:cs="Arial"/>
          <w:b/>
          <w:color w:val="4472C4" w:themeColor="accent1"/>
        </w:rPr>
        <w:t>First Reading</w:t>
      </w:r>
      <w:r w:rsidR="00CF156E">
        <w:rPr>
          <w:rFonts w:ascii="Arial" w:eastAsia="Calibri" w:hAnsi="Arial" w:cs="Arial"/>
          <w:b/>
          <w:color w:val="4472C4" w:themeColor="accent1"/>
        </w:rPr>
        <w:t xml:space="preserve"> </w:t>
      </w:r>
      <w:r w:rsidR="00CF156E" w:rsidRPr="00314E25">
        <w:rPr>
          <w:rFonts w:ascii="Arial" w:eastAsia="Calibri" w:hAnsi="Arial" w:cs="Arial"/>
          <w:bCs/>
        </w:rPr>
        <w:t>read by</w:t>
      </w:r>
      <w:r w:rsidR="00546B84" w:rsidRPr="00314E25">
        <w:rPr>
          <w:rFonts w:ascii="Arial" w:eastAsia="Calibri" w:hAnsi="Arial" w:cs="Arial"/>
          <w:b/>
        </w:rPr>
        <w:t xml:space="preserve"> </w:t>
      </w:r>
      <w:r w:rsidR="00314E25" w:rsidRPr="00314E25">
        <w:rPr>
          <w:rFonts w:ascii="Arial" w:eastAsia="Calibri" w:hAnsi="Arial" w:cs="Arial"/>
          <w:bCs/>
        </w:rPr>
        <w:t xml:space="preserve">Liz </w:t>
      </w:r>
      <w:proofErr w:type="spellStart"/>
      <w:proofErr w:type="gramStart"/>
      <w:r w:rsidR="00314E25" w:rsidRPr="00314E25">
        <w:rPr>
          <w:rFonts w:ascii="Arial" w:eastAsia="Calibri" w:hAnsi="Arial" w:cs="Arial"/>
          <w:bCs/>
        </w:rPr>
        <w:t>McClune</w:t>
      </w:r>
      <w:proofErr w:type="spellEnd"/>
      <w:r w:rsidR="00DD7CAA">
        <w:rPr>
          <w:rFonts w:ascii="Arial" w:eastAsia="Calibri" w:hAnsi="Arial" w:cs="Arial"/>
          <w:bCs/>
        </w:rPr>
        <w:t xml:space="preserve">  Fleet</w:t>
      </w:r>
      <w:proofErr w:type="gramEnd"/>
      <w:r w:rsidR="00DD7CAA">
        <w:rPr>
          <w:rFonts w:ascii="Arial" w:eastAsia="Calibri" w:hAnsi="Arial" w:cs="Arial"/>
          <w:bCs/>
        </w:rPr>
        <w:t xml:space="preserve"> URC</w:t>
      </w:r>
    </w:p>
    <w:p w14:paraId="5A8A0D35" w14:textId="3CC8FE9E" w:rsidR="00101000" w:rsidRPr="008D043A" w:rsidRDefault="008D043A" w:rsidP="00A660F1">
      <w:pPr>
        <w:spacing w:after="0"/>
        <w:rPr>
          <w:rFonts w:ascii="Arial" w:eastAsia="Calibri" w:hAnsi="Arial" w:cs="Arial"/>
          <w:bCs/>
          <w:color w:val="C00000"/>
        </w:rPr>
      </w:pPr>
      <w:r w:rsidRPr="008D043A">
        <w:rPr>
          <w:rFonts w:ascii="Arial" w:eastAsia="Calibri" w:hAnsi="Arial" w:cs="Arial"/>
          <w:bCs/>
          <w:color w:val="C00000"/>
        </w:rPr>
        <w:t>The Shadow of Betrayal</w:t>
      </w:r>
    </w:p>
    <w:p w14:paraId="6EAEE285" w14:textId="77777777" w:rsidR="00101000" w:rsidRPr="00101000" w:rsidRDefault="00101000" w:rsidP="00101000">
      <w:pPr>
        <w:spacing w:after="0"/>
        <w:rPr>
          <w:rFonts w:ascii="Arial" w:eastAsia="Calibri" w:hAnsi="Arial" w:cs="Arial"/>
        </w:rPr>
      </w:pPr>
      <w:r w:rsidRPr="00101000">
        <w:rPr>
          <w:rFonts w:ascii="Arial" w:eastAsia="Calibri" w:hAnsi="Arial" w:cs="Arial"/>
          <w:vanish/>
        </w:rPr>
        <w:t>22</w:t>
      </w:r>
      <w:r w:rsidRPr="00101000">
        <w:rPr>
          <w:rFonts w:ascii="Arial" w:eastAsia="Calibri" w:hAnsi="Arial" w:cs="Arial"/>
        </w:rPr>
        <w:t xml:space="preserve">Now the festival of Unleavened Bread, which is called the Passover, was </w:t>
      </w:r>
      <w:proofErr w:type="gramStart"/>
      <w:r w:rsidRPr="00101000">
        <w:rPr>
          <w:rFonts w:ascii="Arial" w:eastAsia="Calibri" w:hAnsi="Arial" w:cs="Arial"/>
        </w:rPr>
        <w:t>near</w:t>
      </w:r>
      <w:proofErr w:type="gramEnd"/>
      <w:r w:rsidRPr="00101000">
        <w:rPr>
          <w:rFonts w:ascii="Arial" w:eastAsia="Calibri" w:hAnsi="Arial" w:cs="Arial"/>
        </w:rPr>
        <w:t xml:space="preserve">. </w:t>
      </w:r>
      <w:r w:rsidRPr="00101000">
        <w:rPr>
          <w:rFonts w:ascii="Arial" w:eastAsia="Calibri" w:hAnsi="Arial" w:cs="Arial"/>
          <w:vanish/>
          <w:vertAlign w:val="superscript"/>
        </w:rPr>
        <w:t>2</w:t>
      </w:r>
      <w:r w:rsidRPr="00101000">
        <w:rPr>
          <w:rFonts w:ascii="Arial" w:eastAsia="Calibri" w:hAnsi="Arial" w:cs="Arial"/>
        </w:rPr>
        <w:t>The chief priests and the scribes were looking for a way to put Jesus</w:t>
      </w:r>
      <w:hyperlink r:id="rId9" w:history="1">
        <w:r w:rsidRPr="00101000">
          <w:rPr>
            <w:rStyle w:val="Hyperlink"/>
            <w:rFonts w:ascii="Arial" w:eastAsia="Calibri" w:hAnsi="Arial" w:cs="Arial"/>
            <w:vanish/>
            <w:vertAlign w:val="superscript"/>
          </w:rPr>
          <w:t>*</w:t>
        </w:r>
      </w:hyperlink>
      <w:r w:rsidRPr="00101000">
        <w:rPr>
          <w:rFonts w:ascii="Arial" w:eastAsia="Calibri" w:hAnsi="Arial" w:cs="Arial"/>
        </w:rPr>
        <w:t xml:space="preserve"> to death, for they were afraid of the people. </w:t>
      </w:r>
    </w:p>
    <w:p w14:paraId="4634F483" w14:textId="77777777" w:rsidR="00101000" w:rsidRPr="00101000" w:rsidRDefault="00101000" w:rsidP="00101000">
      <w:pPr>
        <w:spacing w:after="0"/>
        <w:rPr>
          <w:rFonts w:ascii="Arial" w:eastAsia="Calibri" w:hAnsi="Arial" w:cs="Arial"/>
        </w:rPr>
      </w:pPr>
    </w:p>
    <w:p w14:paraId="78952A84" w14:textId="77777777" w:rsidR="00101000" w:rsidRPr="00101000" w:rsidRDefault="00101000" w:rsidP="00101000">
      <w:pPr>
        <w:spacing w:after="0"/>
        <w:rPr>
          <w:rFonts w:ascii="Arial" w:eastAsia="Calibri" w:hAnsi="Arial" w:cs="Arial"/>
        </w:rPr>
      </w:pPr>
      <w:r w:rsidRPr="00101000">
        <w:rPr>
          <w:rFonts w:ascii="Arial" w:eastAsia="Calibri" w:hAnsi="Arial" w:cs="Arial"/>
          <w:vanish/>
        </w:rPr>
        <w:t>3</w:t>
      </w:r>
      <w:r w:rsidRPr="00101000">
        <w:rPr>
          <w:rFonts w:ascii="Arial" w:eastAsia="Calibri" w:hAnsi="Arial" w:cs="Arial"/>
        </w:rPr>
        <w:t xml:space="preserve">Then Satan </w:t>
      </w:r>
      <w:proofErr w:type="gramStart"/>
      <w:r w:rsidRPr="00101000">
        <w:rPr>
          <w:rFonts w:ascii="Arial" w:eastAsia="Calibri" w:hAnsi="Arial" w:cs="Arial"/>
        </w:rPr>
        <w:t>entered into</w:t>
      </w:r>
      <w:proofErr w:type="gramEnd"/>
      <w:r w:rsidRPr="00101000">
        <w:rPr>
          <w:rFonts w:ascii="Arial" w:eastAsia="Calibri" w:hAnsi="Arial" w:cs="Arial"/>
        </w:rPr>
        <w:t xml:space="preserve"> Judas called Iscariot, who was one of the twelve; </w:t>
      </w:r>
      <w:r w:rsidRPr="00101000">
        <w:rPr>
          <w:rFonts w:ascii="Arial" w:eastAsia="Calibri" w:hAnsi="Arial" w:cs="Arial"/>
          <w:vanish/>
          <w:vertAlign w:val="superscript"/>
        </w:rPr>
        <w:t>4</w:t>
      </w:r>
      <w:r w:rsidRPr="00101000">
        <w:rPr>
          <w:rFonts w:ascii="Arial" w:eastAsia="Calibri" w:hAnsi="Arial" w:cs="Arial"/>
        </w:rPr>
        <w:t xml:space="preserve">he went away and conferred with the chief priests and officers of the temple police about how he might betray him to them. </w:t>
      </w:r>
      <w:r w:rsidRPr="00101000">
        <w:rPr>
          <w:rFonts w:ascii="Arial" w:eastAsia="Calibri" w:hAnsi="Arial" w:cs="Arial"/>
          <w:vanish/>
          <w:vertAlign w:val="superscript"/>
        </w:rPr>
        <w:t>5</w:t>
      </w:r>
      <w:r w:rsidRPr="00101000">
        <w:rPr>
          <w:rFonts w:ascii="Arial" w:eastAsia="Calibri" w:hAnsi="Arial" w:cs="Arial"/>
        </w:rPr>
        <w:t xml:space="preserve">They were greatly pleased and agreed to give him money. </w:t>
      </w:r>
      <w:r w:rsidRPr="00101000">
        <w:rPr>
          <w:rFonts w:ascii="Arial" w:eastAsia="Calibri" w:hAnsi="Arial" w:cs="Arial"/>
          <w:vanish/>
          <w:vertAlign w:val="superscript"/>
        </w:rPr>
        <w:t>6</w:t>
      </w:r>
      <w:proofErr w:type="gramStart"/>
      <w:r w:rsidRPr="00101000">
        <w:rPr>
          <w:rFonts w:ascii="Arial" w:eastAsia="Calibri" w:hAnsi="Arial" w:cs="Arial"/>
        </w:rPr>
        <w:t>So</w:t>
      </w:r>
      <w:proofErr w:type="gramEnd"/>
      <w:r w:rsidRPr="00101000">
        <w:rPr>
          <w:rFonts w:ascii="Arial" w:eastAsia="Calibri" w:hAnsi="Arial" w:cs="Arial"/>
        </w:rPr>
        <w:t xml:space="preserve"> he consented and began to look for an opportunity to betray him to them when no crowd was present. </w:t>
      </w:r>
    </w:p>
    <w:p w14:paraId="0D8CFD7F" w14:textId="77777777" w:rsidR="00101000" w:rsidRPr="00101000" w:rsidRDefault="00101000" w:rsidP="00101000">
      <w:pPr>
        <w:spacing w:after="0"/>
        <w:rPr>
          <w:rFonts w:ascii="Arial" w:eastAsia="Calibri" w:hAnsi="Arial" w:cs="Arial"/>
          <w:b/>
          <w:bCs/>
        </w:rPr>
      </w:pPr>
    </w:p>
    <w:p w14:paraId="74E5A835" w14:textId="77777777" w:rsidR="00101000" w:rsidRPr="00101000" w:rsidRDefault="00101000" w:rsidP="00101000">
      <w:pPr>
        <w:spacing w:after="0"/>
        <w:rPr>
          <w:rFonts w:ascii="Arial" w:eastAsia="Calibri" w:hAnsi="Arial" w:cs="Arial"/>
        </w:rPr>
      </w:pPr>
      <w:r w:rsidRPr="00101000">
        <w:rPr>
          <w:rFonts w:ascii="Arial" w:eastAsia="Calibri" w:hAnsi="Arial" w:cs="Arial"/>
          <w:vanish/>
        </w:rPr>
        <w:t>7</w:t>
      </w:r>
      <w:r w:rsidRPr="00101000">
        <w:rPr>
          <w:rFonts w:ascii="Arial" w:eastAsia="Calibri" w:hAnsi="Arial" w:cs="Arial"/>
        </w:rPr>
        <w:t xml:space="preserve">Then came the day of Unleavened Bread, on which the Passover lamb had to be sacrificed. </w:t>
      </w:r>
      <w:r w:rsidRPr="00101000">
        <w:rPr>
          <w:rFonts w:ascii="Arial" w:eastAsia="Calibri" w:hAnsi="Arial" w:cs="Arial"/>
          <w:vanish/>
          <w:vertAlign w:val="superscript"/>
        </w:rPr>
        <w:t>8</w:t>
      </w:r>
      <w:proofErr w:type="gramStart"/>
      <w:r w:rsidRPr="00101000">
        <w:rPr>
          <w:rFonts w:ascii="Arial" w:eastAsia="Calibri" w:hAnsi="Arial" w:cs="Arial"/>
        </w:rPr>
        <w:t>So</w:t>
      </w:r>
      <w:proofErr w:type="gramEnd"/>
      <w:r w:rsidRPr="00101000">
        <w:rPr>
          <w:rFonts w:ascii="Arial" w:eastAsia="Calibri" w:hAnsi="Arial" w:cs="Arial"/>
        </w:rPr>
        <w:t xml:space="preserve"> Jesus</w:t>
      </w:r>
      <w:hyperlink r:id="rId10" w:history="1">
        <w:r w:rsidRPr="00101000">
          <w:rPr>
            <w:rStyle w:val="Hyperlink"/>
            <w:rFonts w:ascii="Arial" w:eastAsia="Calibri" w:hAnsi="Arial" w:cs="Arial"/>
            <w:vanish/>
            <w:vertAlign w:val="superscript"/>
          </w:rPr>
          <w:t>*</w:t>
        </w:r>
      </w:hyperlink>
      <w:r w:rsidRPr="00101000">
        <w:rPr>
          <w:rFonts w:ascii="Arial" w:eastAsia="Calibri" w:hAnsi="Arial" w:cs="Arial"/>
        </w:rPr>
        <w:t xml:space="preserve"> sent Peter and John, saying, ‘Go and prepare the Passover meal for us that we may eat it.’ </w:t>
      </w:r>
      <w:r w:rsidRPr="00101000">
        <w:rPr>
          <w:rFonts w:ascii="Arial" w:eastAsia="Calibri" w:hAnsi="Arial" w:cs="Arial"/>
          <w:vanish/>
          <w:vertAlign w:val="superscript"/>
        </w:rPr>
        <w:t>9</w:t>
      </w:r>
      <w:r w:rsidRPr="00101000">
        <w:rPr>
          <w:rFonts w:ascii="Arial" w:eastAsia="Calibri" w:hAnsi="Arial" w:cs="Arial"/>
        </w:rPr>
        <w:t xml:space="preserve">They asked him, ‘Where do you want us to </w:t>
      </w:r>
      <w:proofErr w:type="gramStart"/>
      <w:r w:rsidRPr="00101000">
        <w:rPr>
          <w:rFonts w:ascii="Arial" w:eastAsia="Calibri" w:hAnsi="Arial" w:cs="Arial"/>
        </w:rPr>
        <w:t>make preparations</w:t>
      </w:r>
      <w:proofErr w:type="gramEnd"/>
      <w:r w:rsidRPr="00101000">
        <w:rPr>
          <w:rFonts w:ascii="Arial" w:eastAsia="Calibri" w:hAnsi="Arial" w:cs="Arial"/>
        </w:rPr>
        <w:t xml:space="preserve"> for it?’ </w:t>
      </w:r>
      <w:r w:rsidRPr="00101000">
        <w:rPr>
          <w:rFonts w:ascii="Arial" w:eastAsia="Calibri" w:hAnsi="Arial" w:cs="Arial"/>
          <w:vanish/>
          <w:vertAlign w:val="superscript"/>
        </w:rPr>
        <w:t>10</w:t>
      </w:r>
      <w:r w:rsidRPr="00101000">
        <w:rPr>
          <w:rFonts w:ascii="Arial" w:eastAsia="Calibri" w:hAnsi="Arial" w:cs="Arial"/>
        </w:rPr>
        <w:t xml:space="preserve">‘Listen,’ he said to them, ‘when you have entered the city, a man carrying a jar of water will meet you; follow him into the house he enters </w:t>
      </w:r>
      <w:r w:rsidRPr="00101000">
        <w:rPr>
          <w:rFonts w:ascii="Arial" w:eastAsia="Calibri" w:hAnsi="Arial" w:cs="Arial"/>
          <w:vanish/>
          <w:vertAlign w:val="superscript"/>
        </w:rPr>
        <w:t>11</w:t>
      </w:r>
      <w:r w:rsidRPr="00101000">
        <w:rPr>
          <w:rFonts w:ascii="Arial" w:eastAsia="Calibri" w:hAnsi="Arial" w:cs="Arial"/>
        </w:rPr>
        <w:t>and say to the owner of the house, “The teacher asks you, ‘Where is the guest room, where I may eat the Passover with my disciples?</w:t>
      </w:r>
      <w:proofErr w:type="gramStart"/>
      <w:r w:rsidRPr="00101000">
        <w:rPr>
          <w:rFonts w:ascii="Arial" w:eastAsia="Calibri" w:hAnsi="Arial" w:cs="Arial"/>
        </w:rPr>
        <w:t>’ ”</w:t>
      </w:r>
      <w:proofErr w:type="gramEnd"/>
      <w:r w:rsidRPr="00101000">
        <w:rPr>
          <w:rFonts w:ascii="Arial" w:eastAsia="Calibri" w:hAnsi="Arial" w:cs="Arial"/>
        </w:rPr>
        <w:t xml:space="preserve"> </w:t>
      </w:r>
      <w:r w:rsidRPr="00101000">
        <w:rPr>
          <w:rFonts w:ascii="Arial" w:eastAsia="Calibri" w:hAnsi="Arial" w:cs="Arial"/>
          <w:vanish/>
          <w:vertAlign w:val="superscript"/>
        </w:rPr>
        <w:t>12</w:t>
      </w:r>
      <w:r w:rsidRPr="00101000">
        <w:rPr>
          <w:rFonts w:ascii="Arial" w:eastAsia="Calibri" w:hAnsi="Arial" w:cs="Arial"/>
        </w:rPr>
        <w:t xml:space="preserve">He will show you a large room upstairs, already furnished. </w:t>
      </w:r>
      <w:proofErr w:type="gramStart"/>
      <w:r w:rsidRPr="00101000">
        <w:rPr>
          <w:rFonts w:ascii="Arial" w:eastAsia="Calibri" w:hAnsi="Arial" w:cs="Arial"/>
        </w:rPr>
        <w:t>Make preparations</w:t>
      </w:r>
      <w:proofErr w:type="gramEnd"/>
      <w:r w:rsidRPr="00101000">
        <w:rPr>
          <w:rFonts w:ascii="Arial" w:eastAsia="Calibri" w:hAnsi="Arial" w:cs="Arial"/>
        </w:rPr>
        <w:t xml:space="preserve"> for us there.’ </w:t>
      </w:r>
      <w:r w:rsidRPr="00101000">
        <w:rPr>
          <w:rFonts w:ascii="Arial" w:eastAsia="Calibri" w:hAnsi="Arial" w:cs="Arial"/>
          <w:vanish/>
          <w:vertAlign w:val="superscript"/>
        </w:rPr>
        <w:t>13</w:t>
      </w:r>
      <w:proofErr w:type="gramStart"/>
      <w:r w:rsidRPr="00101000">
        <w:rPr>
          <w:rFonts w:ascii="Arial" w:eastAsia="Calibri" w:hAnsi="Arial" w:cs="Arial"/>
        </w:rPr>
        <w:t>So</w:t>
      </w:r>
      <w:proofErr w:type="gramEnd"/>
      <w:r w:rsidRPr="00101000">
        <w:rPr>
          <w:rFonts w:ascii="Arial" w:eastAsia="Calibri" w:hAnsi="Arial" w:cs="Arial"/>
        </w:rPr>
        <w:t xml:space="preserve"> they went and found everything as he had told them; and they prepared the Passover meal. </w:t>
      </w:r>
    </w:p>
    <w:p w14:paraId="29DD07B0" w14:textId="77777777" w:rsidR="00DF37E5" w:rsidRPr="00DF37E5" w:rsidRDefault="00DF37E5" w:rsidP="00DF37E5">
      <w:pPr>
        <w:spacing w:after="0"/>
        <w:rPr>
          <w:rFonts w:ascii="Arial" w:eastAsia="Calibri" w:hAnsi="Arial" w:cs="Arial"/>
          <w:bCs/>
          <w:i/>
          <w:iCs/>
        </w:rPr>
      </w:pPr>
      <w:bookmarkStart w:id="0" w:name="_Hlk67426536"/>
      <w:r w:rsidRPr="00DF37E5">
        <w:rPr>
          <w:rFonts w:ascii="Arial" w:eastAsia="Calibri" w:hAnsi="Arial" w:cs="Arial"/>
          <w:bCs/>
          <w:i/>
          <w:iCs/>
        </w:rPr>
        <w:t>The first candle is extinguished by the reader – then silence is kept</w:t>
      </w:r>
    </w:p>
    <w:bookmarkEnd w:id="0"/>
    <w:p w14:paraId="43E32846" w14:textId="77777777" w:rsidR="00613E7E" w:rsidRDefault="00613E7E" w:rsidP="00613E7E">
      <w:pPr>
        <w:spacing w:after="0"/>
        <w:rPr>
          <w:rFonts w:ascii="Arial" w:eastAsia="Calibri" w:hAnsi="Arial" w:cs="Arial"/>
          <w:b/>
          <w:bCs/>
          <w:iCs/>
        </w:rPr>
      </w:pPr>
    </w:p>
    <w:p w14:paraId="7451793A" w14:textId="1CC4C5C0" w:rsidR="00613E7E" w:rsidRPr="00613E7E" w:rsidRDefault="00613E7E" w:rsidP="00613E7E">
      <w:pPr>
        <w:spacing w:after="0"/>
        <w:rPr>
          <w:rFonts w:ascii="Arial" w:eastAsia="Calibri" w:hAnsi="Arial" w:cs="Arial"/>
          <w:b/>
          <w:bCs/>
          <w:iCs/>
          <w:color w:val="4472C4" w:themeColor="accent1"/>
        </w:rPr>
      </w:pPr>
      <w:r w:rsidRPr="00613E7E">
        <w:rPr>
          <w:rFonts w:ascii="Arial" w:eastAsia="Calibri" w:hAnsi="Arial" w:cs="Arial"/>
          <w:b/>
          <w:bCs/>
          <w:iCs/>
          <w:color w:val="4472C4" w:themeColor="accent1"/>
        </w:rPr>
        <w:t>Prayers of thanksgiving</w:t>
      </w:r>
    </w:p>
    <w:p w14:paraId="698354A8" w14:textId="77777777" w:rsidR="00613E7E" w:rsidRPr="00613E7E" w:rsidRDefault="00613E7E" w:rsidP="00613E7E">
      <w:pPr>
        <w:spacing w:after="0"/>
        <w:rPr>
          <w:rFonts w:ascii="Arial" w:eastAsia="Calibri" w:hAnsi="Arial" w:cs="Arial"/>
        </w:rPr>
      </w:pPr>
      <w:r w:rsidRPr="00613E7E">
        <w:rPr>
          <w:rFonts w:ascii="Arial" w:eastAsia="Calibri" w:hAnsi="Arial" w:cs="Arial"/>
        </w:rPr>
        <w:t>Loving God,</w:t>
      </w:r>
    </w:p>
    <w:p w14:paraId="6E53A970" w14:textId="77777777" w:rsidR="00613E7E" w:rsidRPr="00613E7E" w:rsidRDefault="00613E7E" w:rsidP="00613E7E">
      <w:pPr>
        <w:spacing w:after="0"/>
        <w:rPr>
          <w:rFonts w:ascii="Arial" w:eastAsia="Calibri" w:hAnsi="Arial" w:cs="Arial"/>
        </w:rPr>
      </w:pPr>
      <w:r w:rsidRPr="00613E7E">
        <w:rPr>
          <w:rFonts w:ascii="Arial" w:eastAsia="Calibri" w:hAnsi="Arial" w:cs="Arial"/>
        </w:rPr>
        <w:t>the world you made is beautiful and full of wonder.</w:t>
      </w:r>
    </w:p>
    <w:p w14:paraId="1A9829EC" w14:textId="77777777" w:rsidR="00613E7E" w:rsidRPr="00613E7E" w:rsidRDefault="00613E7E" w:rsidP="00613E7E">
      <w:pPr>
        <w:spacing w:after="0"/>
        <w:rPr>
          <w:rFonts w:ascii="Arial" w:eastAsia="Calibri" w:hAnsi="Arial" w:cs="Arial"/>
        </w:rPr>
      </w:pPr>
      <w:r w:rsidRPr="00613E7E">
        <w:rPr>
          <w:rFonts w:ascii="Arial" w:eastAsia="Calibri" w:hAnsi="Arial" w:cs="Arial"/>
        </w:rPr>
        <w:t>You made us, with all your creatures,</w:t>
      </w:r>
    </w:p>
    <w:p w14:paraId="5A8CFC81" w14:textId="77777777" w:rsidR="00613E7E" w:rsidRPr="00613E7E" w:rsidRDefault="00613E7E" w:rsidP="00613E7E">
      <w:pPr>
        <w:spacing w:after="0"/>
        <w:rPr>
          <w:rFonts w:ascii="Arial" w:eastAsia="Calibri" w:hAnsi="Arial" w:cs="Arial"/>
        </w:rPr>
      </w:pPr>
      <w:r w:rsidRPr="00613E7E">
        <w:rPr>
          <w:rFonts w:ascii="Arial" w:eastAsia="Calibri" w:hAnsi="Arial" w:cs="Arial"/>
        </w:rPr>
        <w:t>and you love all that you have made.</w:t>
      </w:r>
    </w:p>
    <w:p w14:paraId="6DBFBC6C" w14:textId="77777777" w:rsidR="00613E7E" w:rsidRPr="00613E7E" w:rsidRDefault="00613E7E" w:rsidP="00613E7E">
      <w:pPr>
        <w:spacing w:after="0"/>
        <w:rPr>
          <w:rFonts w:ascii="Arial" w:eastAsia="Calibri" w:hAnsi="Arial" w:cs="Arial"/>
        </w:rPr>
      </w:pPr>
      <w:r w:rsidRPr="00613E7E">
        <w:rPr>
          <w:rFonts w:ascii="Arial" w:eastAsia="Calibri" w:hAnsi="Arial" w:cs="Arial"/>
        </w:rPr>
        <w:t>You gave us the words of your prophets,</w:t>
      </w:r>
    </w:p>
    <w:p w14:paraId="6FAC7A16" w14:textId="77777777" w:rsidR="00613E7E" w:rsidRPr="00613E7E" w:rsidRDefault="00613E7E" w:rsidP="00613E7E">
      <w:pPr>
        <w:spacing w:after="0"/>
        <w:rPr>
          <w:rFonts w:ascii="Arial" w:eastAsia="Calibri" w:hAnsi="Arial" w:cs="Arial"/>
        </w:rPr>
      </w:pPr>
      <w:r w:rsidRPr="00613E7E">
        <w:rPr>
          <w:rFonts w:ascii="Arial" w:eastAsia="Calibri" w:hAnsi="Arial" w:cs="Arial"/>
        </w:rPr>
        <w:lastRenderedPageBreak/>
        <w:t>the stories of your people through the generations,</w:t>
      </w:r>
    </w:p>
    <w:p w14:paraId="46D48BC3" w14:textId="77777777" w:rsidR="00613E7E" w:rsidRPr="00613E7E" w:rsidRDefault="00613E7E" w:rsidP="00613E7E">
      <w:pPr>
        <w:spacing w:after="0"/>
        <w:rPr>
          <w:rFonts w:ascii="Arial" w:eastAsia="Calibri" w:hAnsi="Arial" w:cs="Arial"/>
        </w:rPr>
      </w:pPr>
      <w:r w:rsidRPr="00613E7E">
        <w:rPr>
          <w:rFonts w:ascii="Arial" w:eastAsia="Calibri" w:hAnsi="Arial" w:cs="Arial"/>
        </w:rPr>
        <w:t>and the gathered wisdom of many years.</w:t>
      </w:r>
    </w:p>
    <w:p w14:paraId="630295B9" w14:textId="77777777" w:rsidR="00613E7E" w:rsidRPr="00613E7E" w:rsidRDefault="00613E7E" w:rsidP="00613E7E">
      <w:pPr>
        <w:spacing w:after="0"/>
        <w:rPr>
          <w:rFonts w:ascii="Arial" w:eastAsia="Calibri" w:hAnsi="Arial" w:cs="Arial"/>
        </w:rPr>
      </w:pPr>
      <w:r w:rsidRPr="00613E7E">
        <w:rPr>
          <w:rFonts w:ascii="Arial" w:eastAsia="Calibri" w:hAnsi="Arial" w:cs="Arial"/>
        </w:rPr>
        <w:t>You gave us Jesus, your Son,</w:t>
      </w:r>
    </w:p>
    <w:p w14:paraId="7536CAE5" w14:textId="77777777" w:rsidR="00613E7E" w:rsidRPr="00613E7E" w:rsidRDefault="00613E7E" w:rsidP="00613E7E">
      <w:pPr>
        <w:spacing w:after="0"/>
        <w:rPr>
          <w:rFonts w:ascii="Arial" w:eastAsia="Calibri" w:hAnsi="Arial" w:cs="Arial"/>
        </w:rPr>
      </w:pPr>
      <w:r w:rsidRPr="00613E7E">
        <w:rPr>
          <w:rFonts w:ascii="Arial" w:eastAsia="Calibri" w:hAnsi="Arial" w:cs="Arial"/>
        </w:rPr>
        <w:t>to be born and to grow up</w:t>
      </w:r>
    </w:p>
    <w:p w14:paraId="5212BA96" w14:textId="77777777" w:rsidR="00613E7E" w:rsidRPr="00613E7E" w:rsidRDefault="00613E7E" w:rsidP="00613E7E">
      <w:pPr>
        <w:spacing w:after="0"/>
        <w:rPr>
          <w:rFonts w:ascii="Arial" w:eastAsia="Calibri" w:hAnsi="Arial" w:cs="Arial"/>
        </w:rPr>
      </w:pPr>
      <w:r w:rsidRPr="00613E7E">
        <w:rPr>
          <w:rFonts w:ascii="Arial" w:eastAsia="Calibri" w:hAnsi="Arial" w:cs="Arial"/>
        </w:rPr>
        <w:t>in difficult times when there was little peace.</w:t>
      </w:r>
    </w:p>
    <w:p w14:paraId="338CEF06" w14:textId="77777777" w:rsidR="00613E7E" w:rsidRPr="00613E7E" w:rsidRDefault="00613E7E" w:rsidP="00613E7E">
      <w:pPr>
        <w:spacing w:after="0"/>
        <w:rPr>
          <w:rFonts w:ascii="Arial" w:eastAsia="Calibri" w:hAnsi="Arial" w:cs="Arial"/>
        </w:rPr>
      </w:pPr>
      <w:r w:rsidRPr="00613E7E">
        <w:rPr>
          <w:rFonts w:ascii="Arial" w:eastAsia="Calibri" w:hAnsi="Arial" w:cs="Arial"/>
        </w:rPr>
        <w:t xml:space="preserve">He embraced people with your love </w:t>
      </w:r>
    </w:p>
    <w:p w14:paraId="40BA8D8D" w14:textId="77777777" w:rsidR="00613E7E" w:rsidRPr="00613E7E" w:rsidRDefault="00613E7E" w:rsidP="00613E7E">
      <w:pPr>
        <w:spacing w:after="0"/>
        <w:rPr>
          <w:rFonts w:ascii="Arial" w:eastAsia="Calibri" w:hAnsi="Arial" w:cs="Arial"/>
        </w:rPr>
      </w:pPr>
      <w:r w:rsidRPr="00613E7E">
        <w:rPr>
          <w:rFonts w:ascii="Arial" w:eastAsia="Calibri" w:hAnsi="Arial" w:cs="Arial"/>
        </w:rPr>
        <w:t>and told stories to change us all.</w:t>
      </w:r>
    </w:p>
    <w:p w14:paraId="4FD521EE" w14:textId="77777777" w:rsidR="00613E7E" w:rsidRPr="00613E7E" w:rsidRDefault="00613E7E" w:rsidP="00613E7E">
      <w:pPr>
        <w:spacing w:after="0"/>
        <w:rPr>
          <w:rFonts w:ascii="Arial" w:eastAsia="Calibri" w:hAnsi="Arial" w:cs="Arial"/>
        </w:rPr>
      </w:pPr>
      <w:r w:rsidRPr="00613E7E">
        <w:rPr>
          <w:rFonts w:ascii="Arial" w:eastAsia="Calibri" w:hAnsi="Arial" w:cs="Arial"/>
        </w:rPr>
        <w:t>He healed those in pain</w:t>
      </w:r>
    </w:p>
    <w:p w14:paraId="3E837AC8" w14:textId="77777777" w:rsidR="00613E7E" w:rsidRPr="00613E7E" w:rsidRDefault="00613E7E" w:rsidP="00613E7E">
      <w:pPr>
        <w:spacing w:after="0"/>
        <w:rPr>
          <w:rFonts w:ascii="Arial" w:eastAsia="Calibri" w:hAnsi="Arial" w:cs="Arial"/>
        </w:rPr>
      </w:pPr>
      <w:r w:rsidRPr="00613E7E">
        <w:rPr>
          <w:rFonts w:ascii="Arial" w:eastAsia="Calibri" w:hAnsi="Arial" w:cs="Arial"/>
        </w:rPr>
        <w:t>and brought to life those who had lost hope.</w:t>
      </w:r>
    </w:p>
    <w:p w14:paraId="550A23E5" w14:textId="77777777" w:rsidR="00613E7E" w:rsidRPr="00613E7E" w:rsidRDefault="00613E7E" w:rsidP="00613E7E">
      <w:pPr>
        <w:spacing w:after="0"/>
        <w:rPr>
          <w:rFonts w:ascii="Arial" w:eastAsia="Calibri" w:hAnsi="Arial" w:cs="Arial"/>
        </w:rPr>
      </w:pPr>
      <w:r w:rsidRPr="00613E7E">
        <w:rPr>
          <w:rFonts w:ascii="Arial" w:eastAsia="Calibri" w:hAnsi="Arial" w:cs="Arial"/>
        </w:rPr>
        <w:t>He made friends with anyone who would listen</w:t>
      </w:r>
    </w:p>
    <w:p w14:paraId="010FEED9" w14:textId="77777777" w:rsidR="00613E7E" w:rsidRPr="00613E7E" w:rsidRDefault="00613E7E" w:rsidP="00613E7E">
      <w:pPr>
        <w:spacing w:after="0"/>
        <w:rPr>
          <w:rFonts w:ascii="Arial" w:eastAsia="Calibri" w:hAnsi="Arial" w:cs="Arial"/>
        </w:rPr>
      </w:pPr>
      <w:r w:rsidRPr="00613E7E">
        <w:rPr>
          <w:rFonts w:ascii="Arial" w:eastAsia="Calibri" w:hAnsi="Arial" w:cs="Arial"/>
        </w:rPr>
        <w:t>and loved even his enemies.</w:t>
      </w:r>
    </w:p>
    <w:p w14:paraId="5B4AA876" w14:textId="77777777" w:rsidR="00613E7E" w:rsidRPr="00613E7E" w:rsidRDefault="00613E7E" w:rsidP="00613E7E">
      <w:pPr>
        <w:spacing w:after="0"/>
        <w:rPr>
          <w:rFonts w:ascii="Arial" w:eastAsia="Calibri" w:hAnsi="Arial" w:cs="Arial"/>
        </w:rPr>
      </w:pPr>
      <w:r w:rsidRPr="00613E7E">
        <w:rPr>
          <w:rFonts w:ascii="Arial" w:eastAsia="Calibri" w:hAnsi="Arial" w:cs="Arial"/>
        </w:rPr>
        <w:t>For these things, he suffered.</w:t>
      </w:r>
    </w:p>
    <w:p w14:paraId="5A2DA875" w14:textId="77777777" w:rsidR="00613E7E" w:rsidRPr="00613E7E" w:rsidRDefault="00613E7E" w:rsidP="00613E7E">
      <w:pPr>
        <w:spacing w:after="0"/>
        <w:rPr>
          <w:rFonts w:ascii="Arial" w:eastAsia="Calibri" w:hAnsi="Arial" w:cs="Arial"/>
        </w:rPr>
      </w:pPr>
      <w:r w:rsidRPr="00613E7E">
        <w:rPr>
          <w:rFonts w:ascii="Arial" w:eastAsia="Calibri" w:hAnsi="Arial" w:cs="Arial"/>
        </w:rPr>
        <w:t>For these things, he died.</w:t>
      </w:r>
    </w:p>
    <w:p w14:paraId="24A483E5" w14:textId="77777777" w:rsidR="00613E7E" w:rsidRPr="00613E7E" w:rsidRDefault="00613E7E" w:rsidP="00613E7E">
      <w:pPr>
        <w:spacing w:after="0"/>
        <w:rPr>
          <w:rFonts w:ascii="Arial" w:eastAsia="Calibri" w:hAnsi="Arial" w:cs="Arial"/>
        </w:rPr>
      </w:pPr>
      <w:r w:rsidRPr="00613E7E">
        <w:rPr>
          <w:rFonts w:ascii="Arial" w:eastAsia="Calibri" w:hAnsi="Arial" w:cs="Arial"/>
        </w:rPr>
        <w:t>And he was raised from death and lives with you forever.</w:t>
      </w:r>
    </w:p>
    <w:p w14:paraId="5664B78A" w14:textId="77777777" w:rsidR="00613E7E" w:rsidRPr="00613E7E" w:rsidRDefault="00613E7E" w:rsidP="00613E7E">
      <w:pPr>
        <w:spacing w:after="0"/>
        <w:rPr>
          <w:rFonts w:ascii="Arial" w:eastAsia="Calibri" w:hAnsi="Arial" w:cs="Arial"/>
        </w:rPr>
      </w:pPr>
      <w:r w:rsidRPr="00613E7E">
        <w:rPr>
          <w:rFonts w:ascii="Arial" w:eastAsia="Calibri" w:hAnsi="Arial" w:cs="Arial"/>
        </w:rPr>
        <w:t>You give us your Holy Spirit,</w:t>
      </w:r>
    </w:p>
    <w:p w14:paraId="70E210AE" w14:textId="77777777" w:rsidR="00613E7E" w:rsidRPr="00613E7E" w:rsidRDefault="00613E7E" w:rsidP="00613E7E">
      <w:pPr>
        <w:spacing w:after="0"/>
        <w:rPr>
          <w:rFonts w:ascii="Arial" w:eastAsia="Calibri" w:hAnsi="Arial" w:cs="Arial"/>
        </w:rPr>
      </w:pPr>
      <w:r w:rsidRPr="00613E7E">
        <w:rPr>
          <w:rFonts w:ascii="Arial" w:eastAsia="Calibri" w:hAnsi="Arial" w:cs="Arial"/>
        </w:rPr>
        <w:t>to teach and to strengthen us,</w:t>
      </w:r>
    </w:p>
    <w:p w14:paraId="2BA6E477" w14:textId="77777777" w:rsidR="00613E7E" w:rsidRPr="00613E7E" w:rsidRDefault="00613E7E" w:rsidP="00613E7E">
      <w:pPr>
        <w:spacing w:after="0"/>
        <w:rPr>
          <w:rFonts w:ascii="Arial" w:eastAsia="Calibri" w:hAnsi="Arial" w:cs="Arial"/>
        </w:rPr>
      </w:pPr>
      <w:r w:rsidRPr="00613E7E">
        <w:rPr>
          <w:rFonts w:ascii="Arial" w:eastAsia="Calibri" w:hAnsi="Arial" w:cs="Arial"/>
        </w:rPr>
        <w:t>to remind us of Jesus Christ,</w:t>
      </w:r>
    </w:p>
    <w:p w14:paraId="3C976972" w14:textId="77777777" w:rsidR="00613E7E" w:rsidRPr="00613E7E" w:rsidRDefault="00613E7E" w:rsidP="00613E7E">
      <w:pPr>
        <w:spacing w:after="0"/>
        <w:rPr>
          <w:rFonts w:ascii="Arial" w:eastAsia="Calibri" w:hAnsi="Arial" w:cs="Arial"/>
        </w:rPr>
      </w:pPr>
      <w:r w:rsidRPr="00613E7E">
        <w:rPr>
          <w:rFonts w:ascii="Arial" w:eastAsia="Calibri" w:hAnsi="Arial" w:cs="Arial"/>
        </w:rPr>
        <w:t>and to make us one in him.</w:t>
      </w:r>
    </w:p>
    <w:p w14:paraId="17B50771" w14:textId="77777777" w:rsidR="00613E7E" w:rsidRPr="00613E7E" w:rsidRDefault="00613E7E" w:rsidP="00613E7E">
      <w:pPr>
        <w:spacing w:after="0"/>
        <w:rPr>
          <w:rFonts w:ascii="Arial" w:eastAsia="Calibri" w:hAnsi="Arial" w:cs="Arial"/>
        </w:rPr>
      </w:pPr>
      <w:r w:rsidRPr="00613E7E">
        <w:rPr>
          <w:rFonts w:ascii="Arial" w:eastAsia="Calibri" w:hAnsi="Arial" w:cs="Arial"/>
        </w:rPr>
        <w:t>We praise you that we are here today,</w:t>
      </w:r>
    </w:p>
    <w:p w14:paraId="16EB4967" w14:textId="77777777" w:rsidR="00613E7E" w:rsidRPr="00613E7E" w:rsidRDefault="00613E7E" w:rsidP="00613E7E">
      <w:pPr>
        <w:spacing w:after="0"/>
        <w:rPr>
          <w:rFonts w:ascii="Arial" w:eastAsia="Calibri" w:hAnsi="Arial" w:cs="Arial"/>
        </w:rPr>
      </w:pPr>
      <w:r w:rsidRPr="00613E7E">
        <w:rPr>
          <w:rFonts w:ascii="Arial" w:eastAsia="Calibri" w:hAnsi="Arial" w:cs="Arial"/>
        </w:rPr>
        <w:t>At our individual tables, but also the table of Jesus.</w:t>
      </w:r>
    </w:p>
    <w:p w14:paraId="5B6BB59B" w14:textId="77777777" w:rsidR="00613E7E" w:rsidRPr="00613E7E" w:rsidRDefault="00613E7E" w:rsidP="00613E7E">
      <w:pPr>
        <w:spacing w:after="0"/>
        <w:rPr>
          <w:rFonts w:ascii="Arial" w:eastAsia="Calibri" w:hAnsi="Arial" w:cs="Arial"/>
        </w:rPr>
      </w:pPr>
      <w:r w:rsidRPr="00613E7E">
        <w:rPr>
          <w:rFonts w:ascii="Arial" w:eastAsia="Calibri" w:hAnsi="Arial" w:cs="Arial"/>
        </w:rPr>
        <w:t xml:space="preserve">We have heard the good news of your </w:t>
      </w:r>
      <w:proofErr w:type="gramStart"/>
      <w:r w:rsidRPr="00613E7E">
        <w:rPr>
          <w:rFonts w:ascii="Arial" w:eastAsia="Calibri" w:hAnsi="Arial" w:cs="Arial"/>
        </w:rPr>
        <w:t>love;</w:t>
      </w:r>
      <w:proofErr w:type="gramEnd"/>
    </w:p>
    <w:p w14:paraId="4E22D632" w14:textId="77777777" w:rsidR="00613E7E" w:rsidRPr="00613E7E" w:rsidRDefault="00613E7E" w:rsidP="00613E7E">
      <w:pPr>
        <w:spacing w:after="0"/>
        <w:rPr>
          <w:rFonts w:ascii="Arial" w:eastAsia="Calibri" w:hAnsi="Arial" w:cs="Arial"/>
        </w:rPr>
      </w:pPr>
      <w:r w:rsidRPr="00613E7E">
        <w:rPr>
          <w:rFonts w:ascii="Arial" w:eastAsia="Calibri" w:hAnsi="Arial" w:cs="Arial"/>
        </w:rPr>
        <w:t>the cross is the sign of your arms stretched out in love for us.</w:t>
      </w:r>
    </w:p>
    <w:p w14:paraId="298022AB" w14:textId="77777777" w:rsidR="00613E7E" w:rsidRPr="00613E7E" w:rsidRDefault="00613E7E" w:rsidP="00613E7E">
      <w:pPr>
        <w:spacing w:after="0"/>
        <w:rPr>
          <w:rFonts w:ascii="Arial" w:eastAsia="Calibri" w:hAnsi="Arial" w:cs="Arial"/>
        </w:rPr>
      </w:pPr>
      <w:r w:rsidRPr="00613E7E">
        <w:rPr>
          <w:rFonts w:ascii="Arial" w:eastAsia="Calibri" w:hAnsi="Arial" w:cs="Arial"/>
        </w:rPr>
        <w:t>For this we give our thanks and praise. Amen.</w:t>
      </w:r>
    </w:p>
    <w:p w14:paraId="3BEE67B4" w14:textId="2F4AD753" w:rsidR="00101000" w:rsidRDefault="00101000" w:rsidP="00A660F1">
      <w:pPr>
        <w:spacing w:after="0"/>
        <w:rPr>
          <w:rFonts w:ascii="Arial" w:eastAsia="Calibri" w:hAnsi="Arial" w:cs="Arial"/>
        </w:rPr>
      </w:pPr>
    </w:p>
    <w:p w14:paraId="3D7F3258" w14:textId="77777777" w:rsidR="00DA7EF7" w:rsidRPr="00DA7EF7" w:rsidRDefault="00DA7EF7" w:rsidP="00DA7EF7">
      <w:pPr>
        <w:spacing w:after="0"/>
        <w:rPr>
          <w:rFonts w:ascii="Arial" w:eastAsia="Calibri" w:hAnsi="Arial" w:cs="Arial"/>
          <w:b/>
          <w:bCs/>
          <w:iCs/>
          <w:color w:val="4472C4" w:themeColor="accent1"/>
        </w:rPr>
      </w:pPr>
      <w:r w:rsidRPr="00DA7EF7">
        <w:rPr>
          <w:rFonts w:ascii="Arial" w:eastAsia="Calibri" w:hAnsi="Arial" w:cs="Arial"/>
          <w:b/>
          <w:bCs/>
          <w:iCs/>
          <w:color w:val="4472C4" w:themeColor="accent1"/>
        </w:rPr>
        <w:t>Invitation to Communion</w:t>
      </w:r>
    </w:p>
    <w:p w14:paraId="4DD0F41D" w14:textId="77777777" w:rsidR="00DA7EF7" w:rsidRPr="00DA7EF7" w:rsidRDefault="00DA7EF7" w:rsidP="00DA7EF7">
      <w:pPr>
        <w:spacing w:after="0"/>
        <w:rPr>
          <w:rFonts w:ascii="Arial" w:eastAsia="Calibri" w:hAnsi="Arial" w:cs="Arial"/>
        </w:rPr>
      </w:pPr>
      <w:r w:rsidRPr="00DA7EF7">
        <w:rPr>
          <w:rFonts w:ascii="Arial" w:eastAsia="Calibri" w:hAnsi="Arial" w:cs="Arial"/>
        </w:rPr>
        <w:t>Jesus said,</w:t>
      </w:r>
    </w:p>
    <w:p w14:paraId="6431E835" w14:textId="77777777" w:rsidR="00DA7EF7" w:rsidRPr="00DA7EF7" w:rsidRDefault="00DA7EF7" w:rsidP="00DA7EF7">
      <w:pPr>
        <w:spacing w:after="0"/>
        <w:rPr>
          <w:rFonts w:ascii="Arial" w:eastAsia="Calibri" w:hAnsi="Arial" w:cs="Arial"/>
        </w:rPr>
      </w:pPr>
      <w:r w:rsidRPr="00DA7EF7">
        <w:rPr>
          <w:rFonts w:ascii="Arial" w:eastAsia="Calibri" w:hAnsi="Arial" w:cs="Arial"/>
        </w:rPr>
        <w:t>Come to me,</w:t>
      </w:r>
    </w:p>
    <w:p w14:paraId="69A613C4" w14:textId="77777777" w:rsidR="00DA7EF7" w:rsidRPr="00DA7EF7" w:rsidRDefault="00DA7EF7" w:rsidP="00DA7EF7">
      <w:pPr>
        <w:spacing w:after="0"/>
        <w:rPr>
          <w:rFonts w:ascii="Arial" w:eastAsia="Calibri" w:hAnsi="Arial" w:cs="Arial"/>
        </w:rPr>
      </w:pPr>
      <w:r w:rsidRPr="00DA7EF7">
        <w:rPr>
          <w:rFonts w:ascii="Arial" w:eastAsia="Calibri" w:hAnsi="Arial" w:cs="Arial"/>
        </w:rPr>
        <w:t>all you that are weary</w:t>
      </w:r>
    </w:p>
    <w:p w14:paraId="2351303B" w14:textId="77777777" w:rsidR="00DA7EF7" w:rsidRPr="00DA7EF7" w:rsidRDefault="00DA7EF7" w:rsidP="00DA7EF7">
      <w:pPr>
        <w:spacing w:after="0"/>
        <w:rPr>
          <w:rFonts w:ascii="Arial" w:eastAsia="Calibri" w:hAnsi="Arial" w:cs="Arial"/>
        </w:rPr>
      </w:pPr>
      <w:r w:rsidRPr="00DA7EF7">
        <w:rPr>
          <w:rFonts w:ascii="Arial" w:eastAsia="Calibri" w:hAnsi="Arial" w:cs="Arial"/>
        </w:rPr>
        <w:t>and are carrying heavy burdens,</w:t>
      </w:r>
    </w:p>
    <w:p w14:paraId="1FCD2CE5" w14:textId="6E6B7017" w:rsidR="00DA7EF7" w:rsidRPr="00DA7EF7" w:rsidRDefault="00DA7EF7" w:rsidP="00DA7EF7">
      <w:pPr>
        <w:spacing w:after="0"/>
        <w:rPr>
          <w:rFonts w:ascii="Arial" w:eastAsia="Calibri" w:hAnsi="Arial" w:cs="Arial"/>
        </w:rPr>
      </w:pPr>
      <w:r w:rsidRPr="00DA7EF7">
        <w:rPr>
          <w:rFonts w:ascii="Arial" w:eastAsia="Calibri" w:hAnsi="Arial" w:cs="Arial"/>
        </w:rPr>
        <w:t>and I will give you rest.</w:t>
      </w:r>
      <w:r w:rsidR="000618C2">
        <w:rPr>
          <w:rFonts w:ascii="Arial" w:eastAsia="Calibri" w:hAnsi="Arial" w:cs="Arial"/>
        </w:rPr>
        <w:t xml:space="preserve">        </w:t>
      </w:r>
      <w:r w:rsidRPr="00DA7EF7">
        <w:rPr>
          <w:rFonts w:ascii="Arial" w:eastAsia="Calibri" w:hAnsi="Arial" w:cs="Arial"/>
          <w:i/>
          <w:iCs/>
        </w:rPr>
        <w:t>Matthew 11:28</w:t>
      </w:r>
    </w:p>
    <w:p w14:paraId="1D401FB1" w14:textId="77777777" w:rsidR="00DA7EF7" w:rsidRPr="00DA7EF7" w:rsidRDefault="00DA7EF7" w:rsidP="00DA7EF7">
      <w:pPr>
        <w:spacing w:after="0"/>
        <w:rPr>
          <w:rFonts w:ascii="Arial" w:eastAsia="Calibri" w:hAnsi="Arial" w:cs="Arial"/>
        </w:rPr>
      </w:pPr>
    </w:p>
    <w:p w14:paraId="400C7C41" w14:textId="77777777" w:rsidR="00DA7EF7" w:rsidRPr="00DA7EF7" w:rsidRDefault="00DA7EF7" w:rsidP="00DA7EF7">
      <w:pPr>
        <w:spacing w:after="0"/>
        <w:rPr>
          <w:rFonts w:ascii="Arial" w:eastAsia="Calibri" w:hAnsi="Arial" w:cs="Arial"/>
        </w:rPr>
      </w:pPr>
      <w:r w:rsidRPr="00DA7EF7">
        <w:rPr>
          <w:rFonts w:ascii="Arial" w:eastAsia="Calibri" w:hAnsi="Arial" w:cs="Arial"/>
        </w:rPr>
        <w:t>The feast of the Lord is before us.</w:t>
      </w:r>
    </w:p>
    <w:p w14:paraId="3A0790DF" w14:textId="7DAE49D5" w:rsidR="00DA7EF7" w:rsidRPr="00DA7EF7" w:rsidRDefault="004A06F1" w:rsidP="00DA7EF7">
      <w:pPr>
        <w:spacing w:after="0"/>
        <w:rPr>
          <w:rFonts w:ascii="Arial" w:eastAsia="Calibri" w:hAnsi="Arial" w:cs="Arial"/>
        </w:rPr>
      </w:pPr>
      <w:r>
        <w:rPr>
          <w:rFonts w:ascii="Arial" w:eastAsia="Calibri" w:hAnsi="Arial" w:cs="Arial"/>
        </w:rPr>
        <w:t xml:space="preserve">Our individual </w:t>
      </w:r>
      <w:r w:rsidR="00DA7EF7" w:rsidRPr="00DA7EF7">
        <w:rPr>
          <w:rFonts w:ascii="Arial" w:eastAsia="Calibri" w:hAnsi="Arial" w:cs="Arial"/>
        </w:rPr>
        <w:t>table</w:t>
      </w:r>
      <w:r>
        <w:rPr>
          <w:rFonts w:ascii="Arial" w:eastAsia="Calibri" w:hAnsi="Arial" w:cs="Arial"/>
        </w:rPr>
        <w:t>s</w:t>
      </w:r>
      <w:r w:rsidR="00DA7EF7" w:rsidRPr="00DA7EF7">
        <w:rPr>
          <w:rFonts w:ascii="Arial" w:eastAsia="Calibri" w:hAnsi="Arial" w:cs="Arial"/>
        </w:rPr>
        <w:t xml:space="preserve"> </w:t>
      </w:r>
      <w:r>
        <w:rPr>
          <w:rFonts w:ascii="Arial" w:eastAsia="Calibri" w:hAnsi="Arial" w:cs="Arial"/>
        </w:rPr>
        <w:t xml:space="preserve">are </w:t>
      </w:r>
      <w:proofErr w:type="gramStart"/>
      <w:r>
        <w:rPr>
          <w:rFonts w:ascii="Arial" w:eastAsia="Calibri" w:hAnsi="Arial" w:cs="Arial"/>
        </w:rPr>
        <w:t>ready</w:t>
      </w:r>
      <w:proofErr w:type="gramEnd"/>
      <w:r>
        <w:rPr>
          <w:rFonts w:ascii="Arial" w:eastAsia="Calibri" w:hAnsi="Arial" w:cs="Arial"/>
        </w:rPr>
        <w:t xml:space="preserve"> </w:t>
      </w:r>
      <w:r w:rsidR="00DA7EF7" w:rsidRPr="00DA7EF7">
        <w:rPr>
          <w:rFonts w:ascii="Arial" w:eastAsia="Calibri" w:hAnsi="Arial" w:cs="Arial"/>
        </w:rPr>
        <w:t>and the invitation is open</w:t>
      </w:r>
    </w:p>
    <w:p w14:paraId="4F4D8AE2" w14:textId="18117F1E" w:rsidR="00DA7EF7" w:rsidRPr="00DA7EF7" w:rsidRDefault="00712234" w:rsidP="00DA7EF7">
      <w:pPr>
        <w:spacing w:after="0"/>
        <w:rPr>
          <w:rFonts w:ascii="Arial" w:eastAsia="Calibri" w:hAnsi="Arial" w:cs="Arial"/>
        </w:rPr>
      </w:pPr>
      <w:r>
        <w:rPr>
          <w:rFonts w:ascii="Arial" w:eastAsia="Calibri" w:hAnsi="Arial" w:cs="Arial"/>
        </w:rPr>
        <w:t>t</w:t>
      </w:r>
      <w:r w:rsidR="00DA7EF7" w:rsidRPr="00DA7EF7">
        <w:rPr>
          <w:rFonts w:ascii="Arial" w:eastAsia="Calibri" w:hAnsi="Arial" w:cs="Arial"/>
        </w:rPr>
        <w:t>o all who love the Lord and desire to love him more,</w:t>
      </w:r>
    </w:p>
    <w:p w14:paraId="6CD5F211" w14:textId="4EE24C74" w:rsidR="00DA7EF7" w:rsidRPr="00DA7EF7" w:rsidRDefault="00DA7EF7" w:rsidP="00DA7EF7">
      <w:pPr>
        <w:spacing w:after="0"/>
        <w:rPr>
          <w:rFonts w:ascii="Arial" w:eastAsia="Calibri" w:hAnsi="Arial" w:cs="Arial"/>
        </w:rPr>
      </w:pPr>
      <w:r w:rsidRPr="00DA7EF7">
        <w:rPr>
          <w:rFonts w:ascii="Arial" w:eastAsia="Calibri" w:hAnsi="Arial" w:cs="Arial"/>
        </w:rPr>
        <w:t xml:space="preserve">Come, share at this </w:t>
      </w:r>
      <w:r w:rsidR="004A06F1">
        <w:rPr>
          <w:rFonts w:ascii="Arial" w:eastAsia="Calibri" w:hAnsi="Arial" w:cs="Arial"/>
        </w:rPr>
        <w:t xml:space="preserve">virtual </w:t>
      </w:r>
      <w:r w:rsidRPr="00DA7EF7">
        <w:rPr>
          <w:rFonts w:ascii="Arial" w:eastAsia="Calibri" w:hAnsi="Arial" w:cs="Arial"/>
        </w:rPr>
        <w:t>table,</w:t>
      </w:r>
    </w:p>
    <w:p w14:paraId="66B45A94" w14:textId="77777777" w:rsidR="00DA7EF7" w:rsidRPr="00DA7EF7" w:rsidRDefault="00DA7EF7" w:rsidP="00DA7EF7">
      <w:pPr>
        <w:spacing w:after="0"/>
        <w:rPr>
          <w:rFonts w:ascii="Arial" w:eastAsia="Calibri" w:hAnsi="Arial" w:cs="Arial"/>
        </w:rPr>
      </w:pPr>
      <w:r w:rsidRPr="00DA7EF7">
        <w:rPr>
          <w:rFonts w:ascii="Arial" w:eastAsia="Calibri" w:hAnsi="Arial" w:cs="Arial"/>
        </w:rPr>
        <w:t xml:space="preserve">be </w:t>
      </w:r>
      <w:proofErr w:type="gramStart"/>
      <w:r w:rsidRPr="00DA7EF7">
        <w:rPr>
          <w:rFonts w:ascii="Arial" w:eastAsia="Calibri" w:hAnsi="Arial" w:cs="Arial"/>
        </w:rPr>
        <w:t>united as one</w:t>
      </w:r>
      <w:proofErr w:type="gramEnd"/>
      <w:r w:rsidRPr="00DA7EF7">
        <w:rPr>
          <w:rFonts w:ascii="Arial" w:eastAsia="Calibri" w:hAnsi="Arial" w:cs="Arial"/>
        </w:rPr>
        <w:t xml:space="preserve"> body in Christ.</w:t>
      </w:r>
    </w:p>
    <w:p w14:paraId="3003C8E4" w14:textId="77777777" w:rsidR="00DA7EF7" w:rsidRPr="00DA7EF7" w:rsidRDefault="00DA7EF7" w:rsidP="00DA7EF7">
      <w:pPr>
        <w:spacing w:after="0"/>
        <w:rPr>
          <w:rFonts w:ascii="Arial" w:eastAsia="Calibri" w:hAnsi="Arial" w:cs="Arial"/>
        </w:rPr>
      </w:pPr>
      <w:r w:rsidRPr="00DA7EF7">
        <w:rPr>
          <w:rFonts w:ascii="Arial" w:eastAsia="Calibri" w:hAnsi="Arial" w:cs="Arial"/>
        </w:rPr>
        <w:t>Not because you must, but because you may.</w:t>
      </w:r>
    </w:p>
    <w:p w14:paraId="056096BA" w14:textId="46A885DA" w:rsidR="00A660F1" w:rsidRPr="00DE5CDF" w:rsidRDefault="00CF156E" w:rsidP="0055752C">
      <w:pPr>
        <w:spacing w:after="0"/>
        <w:rPr>
          <w:rFonts w:ascii="Arial" w:hAnsi="Arial" w:cs="Arial"/>
          <w:b/>
          <w:bCs/>
          <w:shd w:val="clear" w:color="auto" w:fill="FFFFFF"/>
        </w:rPr>
      </w:pPr>
      <w:r>
        <w:rPr>
          <w:rFonts w:ascii="Arial" w:hAnsi="Arial" w:cs="Arial"/>
          <w:b/>
          <w:bCs/>
          <w:color w:val="4472C4" w:themeColor="accent1"/>
          <w:shd w:val="clear" w:color="auto" w:fill="FFFFFF"/>
        </w:rPr>
        <w:t xml:space="preserve">Second reading </w:t>
      </w:r>
      <w:r w:rsidRPr="004A06F1">
        <w:rPr>
          <w:rFonts w:ascii="Arial" w:hAnsi="Arial" w:cs="Arial"/>
          <w:shd w:val="clear" w:color="auto" w:fill="FFFFFF"/>
        </w:rPr>
        <w:t>read by</w:t>
      </w:r>
      <w:r w:rsidR="00546B84" w:rsidRPr="004A06F1">
        <w:rPr>
          <w:rFonts w:ascii="Arial" w:hAnsi="Arial" w:cs="Arial"/>
          <w:b/>
          <w:bCs/>
          <w:shd w:val="clear" w:color="auto" w:fill="FFFFFF"/>
        </w:rPr>
        <w:t xml:space="preserve"> </w:t>
      </w:r>
      <w:r w:rsidR="00DE5CDF">
        <w:rPr>
          <w:rFonts w:ascii="Arial" w:hAnsi="Arial" w:cs="Arial"/>
          <w:shd w:val="clear" w:color="auto" w:fill="FFFFFF"/>
        </w:rPr>
        <w:t>Mike Walters BHURC</w:t>
      </w:r>
    </w:p>
    <w:p w14:paraId="173068B2" w14:textId="3F447D3D" w:rsidR="00CF156E" w:rsidRPr="00835D32" w:rsidRDefault="00835D32" w:rsidP="0055752C">
      <w:pPr>
        <w:spacing w:after="0"/>
        <w:rPr>
          <w:rFonts w:ascii="Arial" w:hAnsi="Arial" w:cs="Arial"/>
          <w:color w:val="C00000"/>
          <w:shd w:val="clear" w:color="auto" w:fill="FFFFFF"/>
        </w:rPr>
      </w:pPr>
      <w:r w:rsidRPr="00835D32">
        <w:rPr>
          <w:rFonts w:ascii="Arial" w:hAnsi="Arial" w:cs="Arial"/>
          <w:color w:val="C00000"/>
          <w:shd w:val="clear" w:color="auto" w:fill="FFFFFF"/>
        </w:rPr>
        <w:t>The Shadow of Desertion</w:t>
      </w:r>
    </w:p>
    <w:p w14:paraId="2C66F650" w14:textId="77777777" w:rsidR="00CF156E" w:rsidRPr="00CF156E" w:rsidRDefault="00CF156E" w:rsidP="00CF156E">
      <w:pPr>
        <w:spacing w:after="0"/>
        <w:rPr>
          <w:rFonts w:ascii="Arial" w:hAnsi="Arial" w:cs="Arial"/>
          <w:shd w:val="clear" w:color="auto" w:fill="FFFFFF"/>
        </w:rPr>
      </w:pPr>
      <w:r w:rsidRPr="00CF156E">
        <w:rPr>
          <w:rFonts w:ascii="Arial" w:hAnsi="Arial" w:cs="Arial"/>
          <w:shd w:val="clear" w:color="auto" w:fill="FFFFFF"/>
        </w:rPr>
        <w:t xml:space="preserve">When they had gathered for the meal a dispute arose among the Disciples as to which one of them was to be regarded as the greatest. But Jesus said to them, ‘The kings of the Gentiles lord it over them; and those in authority over them are called benefactors. But not so with you; rather the greatest among you must become like the youngest, and the leader like one who serves. For who is greater, the one who is at the table or the one who serves? Is it not the one at the table? But I am among you as one who serves. </w:t>
      </w:r>
    </w:p>
    <w:p w14:paraId="05042D6A" w14:textId="77777777" w:rsidR="00CF156E" w:rsidRPr="00CF156E" w:rsidRDefault="00CF156E" w:rsidP="00CF156E">
      <w:pPr>
        <w:spacing w:after="0"/>
        <w:rPr>
          <w:rFonts w:ascii="Arial" w:hAnsi="Arial" w:cs="Arial"/>
          <w:shd w:val="clear" w:color="auto" w:fill="FFFFFF"/>
        </w:rPr>
      </w:pPr>
    </w:p>
    <w:p w14:paraId="0C4EE087" w14:textId="77777777" w:rsidR="00CF156E" w:rsidRPr="00CF156E" w:rsidRDefault="00CF156E" w:rsidP="00CF156E">
      <w:pPr>
        <w:spacing w:after="0"/>
        <w:rPr>
          <w:rFonts w:ascii="Arial" w:hAnsi="Arial" w:cs="Arial"/>
          <w:shd w:val="clear" w:color="auto" w:fill="FFFFFF"/>
        </w:rPr>
      </w:pPr>
      <w:r w:rsidRPr="00CF156E">
        <w:rPr>
          <w:rFonts w:ascii="Arial" w:hAnsi="Arial" w:cs="Arial"/>
          <w:shd w:val="clear" w:color="auto" w:fill="FFFFFF"/>
        </w:rPr>
        <w:t xml:space="preserve">‘You are those who have stood by me in my trials; and I confer on you, just as my Father has conferred on me, a kingdom, so that you may eat and drink at my table in my kingdom, and you will sit on thrones judging the twelve tribes of Israel. </w:t>
      </w:r>
    </w:p>
    <w:p w14:paraId="4908442E" w14:textId="77777777" w:rsidR="00CF156E" w:rsidRPr="00CF156E" w:rsidRDefault="00CF156E" w:rsidP="00CF156E">
      <w:pPr>
        <w:spacing w:after="0"/>
        <w:rPr>
          <w:rFonts w:ascii="Arial" w:hAnsi="Arial" w:cs="Arial"/>
          <w:shd w:val="clear" w:color="auto" w:fill="FFFFFF"/>
        </w:rPr>
      </w:pPr>
    </w:p>
    <w:p w14:paraId="5AE55930" w14:textId="101FD35D" w:rsidR="00CF156E" w:rsidRDefault="00CF156E" w:rsidP="00CF156E">
      <w:pPr>
        <w:spacing w:after="0"/>
        <w:rPr>
          <w:rFonts w:ascii="Arial" w:hAnsi="Arial" w:cs="Arial"/>
          <w:shd w:val="clear" w:color="auto" w:fill="FFFFFF"/>
        </w:rPr>
      </w:pPr>
      <w:r w:rsidRPr="00CF156E">
        <w:rPr>
          <w:rFonts w:ascii="Arial" w:hAnsi="Arial" w:cs="Arial"/>
          <w:shd w:val="clear" w:color="auto" w:fill="FFFFFF"/>
        </w:rPr>
        <w:t>‘Simon, Simon, listen! Satan has demanded to sift all of you like wheat, but I have prayed for you that your own faith may not fail; and you, when once you have turned back, strengthen your brothers.’ And he said to him, ‘Lord, I am ready to go with you to prison and to death!’ Jesus said, ‘I tell you, Peter, the cock will not crow this day, until you have denied three times that you know me.’</w:t>
      </w:r>
    </w:p>
    <w:p w14:paraId="4581B0EE" w14:textId="29AFCF7D" w:rsidR="00CF156E" w:rsidRPr="00CF156E" w:rsidRDefault="00CF156E" w:rsidP="00CF156E">
      <w:pPr>
        <w:spacing w:after="0"/>
        <w:rPr>
          <w:rFonts w:ascii="Arial" w:hAnsi="Arial" w:cs="Arial"/>
          <w:bCs/>
          <w:i/>
          <w:iCs/>
          <w:shd w:val="clear" w:color="auto" w:fill="FFFFFF"/>
        </w:rPr>
      </w:pPr>
      <w:r w:rsidRPr="00CF156E">
        <w:rPr>
          <w:rFonts w:ascii="Arial" w:hAnsi="Arial" w:cs="Arial"/>
          <w:bCs/>
          <w:i/>
          <w:iCs/>
          <w:shd w:val="clear" w:color="auto" w:fill="FFFFFF"/>
        </w:rPr>
        <w:t xml:space="preserve">The </w:t>
      </w:r>
      <w:r>
        <w:rPr>
          <w:rFonts w:ascii="Arial" w:hAnsi="Arial" w:cs="Arial"/>
          <w:bCs/>
          <w:i/>
          <w:iCs/>
          <w:shd w:val="clear" w:color="auto" w:fill="FFFFFF"/>
        </w:rPr>
        <w:t>second</w:t>
      </w:r>
      <w:r w:rsidRPr="00CF156E">
        <w:rPr>
          <w:rFonts w:ascii="Arial" w:hAnsi="Arial" w:cs="Arial"/>
          <w:bCs/>
          <w:i/>
          <w:iCs/>
          <w:shd w:val="clear" w:color="auto" w:fill="FFFFFF"/>
        </w:rPr>
        <w:t xml:space="preserve"> candle is extinguished by the reader – then silence is kept</w:t>
      </w:r>
    </w:p>
    <w:p w14:paraId="6F2CDBD1" w14:textId="77777777" w:rsidR="00CF156E" w:rsidRPr="00CF156E" w:rsidRDefault="00CF156E" w:rsidP="00CF156E">
      <w:pPr>
        <w:spacing w:after="0"/>
        <w:rPr>
          <w:rFonts w:ascii="Arial" w:hAnsi="Arial" w:cs="Arial"/>
          <w:shd w:val="clear" w:color="auto" w:fill="FFFFFF"/>
        </w:rPr>
      </w:pPr>
    </w:p>
    <w:p w14:paraId="316D1AFD" w14:textId="5827407F" w:rsidR="00F225B8" w:rsidRPr="00313D47" w:rsidRDefault="00F225B8" w:rsidP="00F225B8">
      <w:pPr>
        <w:spacing w:after="0"/>
        <w:rPr>
          <w:rFonts w:ascii="Arial" w:hAnsi="Arial" w:cs="Arial"/>
          <w:iCs/>
          <w:shd w:val="clear" w:color="auto" w:fill="FFFFFF"/>
        </w:rPr>
      </w:pPr>
      <w:r w:rsidRPr="00F225B8">
        <w:rPr>
          <w:rFonts w:ascii="Arial" w:hAnsi="Arial" w:cs="Arial"/>
          <w:b/>
          <w:bCs/>
          <w:iCs/>
          <w:color w:val="4472C4" w:themeColor="accent1"/>
          <w:shd w:val="clear" w:color="auto" w:fill="FFFFFF"/>
        </w:rPr>
        <w:t>Third Reading</w:t>
      </w:r>
      <w:r>
        <w:rPr>
          <w:rFonts w:ascii="Arial" w:hAnsi="Arial" w:cs="Arial"/>
          <w:b/>
          <w:bCs/>
          <w:iCs/>
          <w:color w:val="4472C4" w:themeColor="accent1"/>
          <w:shd w:val="clear" w:color="auto" w:fill="FFFFFF"/>
        </w:rPr>
        <w:t xml:space="preserve"> </w:t>
      </w:r>
      <w:r w:rsidRPr="004A06F1">
        <w:rPr>
          <w:rFonts w:ascii="Arial" w:hAnsi="Arial" w:cs="Arial"/>
          <w:iCs/>
          <w:shd w:val="clear" w:color="auto" w:fill="FFFFFF"/>
        </w:rPr>
        <w:t>read by</w:t>
      </w:r>
      <w:r w:rsidR="00BE1ACE" w:rsidRPr="004A06F1">
        <w:rPr>
          <w:rFonts w:ascii="Arial" w:hAnsi="Arial" w:cs="Arial"/>
          <w:b/>
          <w:bCs/>
          <w:iCs/>
          <w:shd w:val="clear" w:color="auto" w:fill="FFFFFF"/>
        </w:rPr>
        <w:t xml:space="preserve"> </w:t>
      </w:r>
      <w:proofErr w:type="spellStart"/>
      <w:r w:rsidR="00313D47">
        <w:rPr>
          <w:rFonts w:ascii="Arial" w:hAnsi="Arial" w:cs="Arial"/>
          <w:iCs/>
          <w:shd w:val="clear" w:color="auto" w:fill="FFFFFF"/>
        </w:rPr>
        <w:t>Cris</w:t>
      </w:r>
      <w:proofErr w:type="spellEnd"/>
      <w:r w:rsidR="00313D47">
        <w:rPr>
          <w:rFonts w:ascii="Arial" w:hAnsi="Arial" w:cs="Arial"/>
          <w:iCs/>
          <w:shd w:val="clear" w:color="auto" w:fill="FFFFFF"/>
        </w:rPr>
        <w:t xml:space="preserve"> </w:t>
      </w:r>
      <w:proofErr w:type="gramStart"/>
      <w:r w:rsidR="00313D47">
        <w:rPr>
          <w:rFonts w:ascii="Arial" w:hAnsi="Arial" w:cs="Arial"/>
          <w:iCs/>
          <w:shd w:val="clear" w:color="auto" w:fill="FFFFFF"/>
        </w:rPr>
        <w:t>Porter  Fleet</w:t>
      </w:r>
      <w:proofErr w:type="gramEnd"/>
      <w:r w:rsidR="00313D47">
        <w:rPr>
          <w:rFonts w:ascii="Arial" w:hAnsi="Arial" w:cs="Arial"/>
          <w:iCs/>
          <w:shd w:val="clear" w:color="auto" w:fill="FFFFFF"/>
        </w:rPr>
        <w:t xml:space="preserve"> URC</w:t>
      </w:r>
    </w:p>
    <w:p w14:paraId="41B11BC0" w14:textId="4F4345F1" w:rsidR="00F225B8" w:rsidRPr="00D73E76" w:rsidRDefault="00D73E76" w:rsidP="00F225B8">
      <w:pPr>
        <w:spacing w:after="0"/>
        <w:rPr>
          <w:rFonts w:ascii="Arial" w:hAnsi="Arial" w:cs="Arial"/>
          <w:color w:val="C00000"/>
          <w:shd w:val="clear" w:color="auto" w:fill="FFFFFF"/>
        </w:rPr>
      </w:pPr>
      <w:r w:rsidRPr="00D73E76">
        <w:rPr>
          <w:rFonts w:ascii="Arial" w:hAnsi="Arial" w:cs="Arial"/>
          <w:color w:val="C00000"/>
          <w:shd w:val="clear" w:color="auto" w:fill="FFFFFF"/>
        </w:rPr>
        <w:t>The Last Supper</w:t>
      </w:r>
    </w:p>
    <w:p w14:paraId="4282654C" w14:textId="77777777" w:rsidR="00F225B8" w:rsidRPr="00F225B8" w:rsidRDefault="00F225B8" w:rsidP="00F225B8">
      <w:pPr>
        <w:spacing w:after="0"/>
        <w:rPr>
          <w:rFonts w:ascii="Arial" w:hAnsi="Arial" w:cs="Arial"/>
          <w:shd w:val="clear" w:color="auto" w:fill="FFFFFF"/>
        </w:rPr>
      </w:pPr>
      <w:r w:rsidRPr="00F225B8">
        <w:rPr>
          <w:rFonts w:ascii="Arial" w:hAnsi="Arial" w:cs="Arial"/>
          <w:vanish/>
          <w:shd w:val="clear" w:color="auto" w:fill="FFFFFF"/>
        </w:rPr>
        <w:t>14</w:t>
      </w:r>
      <w:r w:rsidRPr="00F225B8">
        <w:rPr>
          <w:rFonts w:ascii="Arial" w:hAnsi="Arial" w:cs="Arial"/>
          <w:shd w:val="clear" w:color="auto" w:fill="FFFFFF"/>
        </w:rPr>
        <w:t xml:space="preserve">When the hour came, he took his place at the table, and the apostles with him. </w:t>
      </w:r>
      <w:r w:rsidRPr="00F225B8">
        <w:rPr>
          <w:rFonts w:ascii="Arial" w:hAnsi="Arial" w:cs="Arial"/>
          <w:vanish/>
          <w:shd w:val="clear" w:color="auto" w:fill="FFFFFF"/>
          <w:vertAlign w:val="superscript"/>
        </w:rPr>
        <w:t>15</w:t>
      </w:r>
      <w:r w:rsidRPr="00F225B8">
        <w:rPr>
          <w:rFonts w:ascii="Arial" w:hAnsi="Arial" w:cs="Arial"/>
          <w:shd w:val="clear" w:color="auto" w:fill="FFFFFF"/>
        </w:rPr>
        <w:t xml:space="preserve">He said to them, ‘I have eagerly desired to eat this Passover with you before I suffer; </w:t>
      </w:r>
      <w:r w:rsidRPr="00F225B8">
        <w:rPr>
          <w:rFonts w:ascii="Arial" w:hAnsi="Arial" w:cs="Arial"/>
          <w:vanish/>
          <w:shd w:val="clear" w:color="auto" w:fill="FFFFFF"/>
          <w:vertAlign w:val="superscript"/>
        </w:rPr>
        <w:t>16</w:t>
      </w:r>
      <w:r w:rsidRPr="00F225B8">
        <w:rPr>
          <w:rFonts w:ascii="Arial" w:hAnsi="Arial" w:cs="Arial"/>
          <w:shd w:val="clear" w:color="auto" w:fill="FFFFFF"/>
        </w:rPr>
        <w:t>for I tell you, I will not eat it</w:t>
      </w:r>
      <w:hyperlink r:id="rId11" w:history="1">
        <w:r w:rsidRPr="00F225B8">
          <w:rPr>
            <w:rStyle w:val="Hyperlink"/>
            <w:rFonts w:ascii="Arial" w:hAnsi="Arial" w:cs="Arial"/>
            <w:vanish/>
            <w:color w:val="auto"/>
            <w:shd w:val="clear" w:color="auto" w:fill="FFFFFF"/>
            <w:vertAlign w:val="superscript"/>
          </w:rPr>
          <w:t>*</w:t>
        </w:r>
      </w:hyperlink>
      <w:r w:rsidRPr="00F225B8">
        <w:rPr>
          <w:rFonts w:ascii="Arial" w:hAnsi="Arial" w:cs="Arial"/>
          <w:shd w:val="clear" w:color="auto" w:fill="FFFFFF"/>
        </w:rPr>
        <w:t xml:space="preserve"> until it is fulfilled in the kingdom of God.’ </w:t>
      </w:r>
      <w:r w:rsidRPr="00F225B8">
        <w:rPr>
          <w:rFonts w:ascii="Arial" w:hAnsi="Arial" w:cs="Arial"/>
          <w:vanish/>
          <w:shd w:val="clear" w:color="auto" w:fill="FFFFFF"/>
          <w:vertAlign w:val="superscript"/>
        </w:rPr>
        <w:t>17</w:t>
      </w:r>
      <w:r w:rsidRPr="00F225B8">
        <w:rPr>
          <w:rFonts w:ascii="Arial" w:hAnsi="Arial" w:cs="Arial"/>
          <w:shd w:val="clear" w:color="auto" w:fill="FFFFFF"/>
        </w:rPr>
        <w:t xml:space="preserve">Then he took a cup, and after giving thanks he said, ‘Take this and divide it among yourselves; </w:t>
      </w:r>
      <w:r w:rsidRPr="00F225B8">
        <w:rPr>
          <w:rFonts w:ascii="Arial" w:hAnsi="Arial" w:cs="Arial"/>
          <w:vanish/>
          <w:shd w:val="clear" w:color="auto" w:fill="FFFFFF"/>
          <w:vertAlign w:val="superscript"/>
        </w:rPr>
        <w:t>18</w:t>
      </w:r>
      <w:r w:rsidRPr="00F225B8">
        <w:rPr>
          <w:rFonts w:ascii="Arial" w:hAnsi="Arial" w:cs="Arial"/>
          <w:shd w:val="clear" w:color="auto" w:fill="FFFFFF"/>
        </w:rPr>
        <w:t xml:space="preserve">for I tell you that from now on I will not drink of the fruit of the vine until the kingdom of God comes.’ </w:t>
      </w:r>
      <w:r w:rsidRPr="00F225B8">
        <w:rPr>
          <w:rFonts w:ascii="Arial" w:hAnsi="Arial" w:cs="Arial"/>
          <w:vanish/>
          <w:shd w:val="clear" w:color="auto" w:fill="FFFFFF"/>
          <w:vertAlign w:val="superscript"/>
        </w:rPr>
        <w:t>19</w:t>
      </w:r>
      <w:r w:rsidRPr="00F225B8">
        <w:rPr>
          <w:rFonts w:ascii="Arial" w:hAnsi="Arial" w:cs="Arial"/>
          <w:shd w:val="clear" w:color="auto" w:fill="FFFFFF"/>
        </w:rPr>
        <w:t xml:space="preserve">Then he took a loaf of bread, and when he had given thanks, he broke it and gave it to them, saying, </w:t>
      </w:r>
      <w:bookmarkStart w:id="1" w:name="_Hlk67827529"/>
      <w:r w:rsidRPr="00F225B8">
        <w:rPr>
          <w:rFonts w:ascii="Arial" w:hAnsi="Arial" w:cs="Arial"/>
          <w:shd w:val="clear" w:color="auto" w:fill="FFFFFF"/>
        </w:rPr>
        <w:t xml:space="preserve">‘This is my body, which is given for you. Do this in remembrance of me.’ </w:t>
      </w:r>
      <w:r w:rsidRPr="00F225B8">
        <w:rPr>
          <w:rFonts w:ascii="Arial" w:hAnsi="Arial" w:cs="Arial"/>
          <w:vanish/>
          <w:shd w:val="clear" w:color="auto" w:fill="FFFFFF"/>
          <w:vertAlign w:val="superscript"/>
        </w:rPr>
        <w:t>20</w:t>
      </w:r>
      <w:r w:rsidRPr="00F225B8">
        <w:rPr>
          <w:rFonts w:ascii="Arial" w:hAnsi="Arial" w:cs="Arial"/>
          <w:shd w:val="clear" w:color="auto" w:fill="FFFFFF"/>
        </w:rPr>
        <w:t xml:space="preserve">And he did the same with the cup after </w:t>
      </w:r>
      <w:r w:rsidRPr="00F225B8">
        <w:rPr>
          <w:rFonts w:ascii="Arial" w:hAnsi="Arial" w:cs="Arial"/>
          <w:shd w:val="clear" w:color="auto" w:fill="FFFFFF"/>
        </w:rPr>
        <w:lastRenderedPageBreak/>
        <w:t>supper, saying, ‘This cup that is poured out for you is the new covenant in my blood.</w:t>
      </w:r>
      <w:hyperlink r:id="rId12" w:history="1">
        <w:r w:rsidRPr="00F225B8">
          <w:rPr>
            <w:rStyle w:val="Hyperlink"/>
            <w:rFonts w:ascii="Arial" w:hAnsi="Arial" w:cs="Arial"/>
            <w:vanish/>
            <w:color w:val="auto"/>
            <w:shd w:val="clear" w:color="auto" w:fill="FFFFFF"/>
            <w:vertAlign w:val="superscript"/>
          </w:rPr>
          <w:t>*</w:t>
        </w:r>
      </w:hyperlink>
      <w:r w:rsidRPr="00F225B8">
        <w:rPr>
          <w:rFonts w:ascii="Arial" w:hAnsi="Arial" w:cs="Arial"/>
          <w:shd w:val="clear" w:color="auto" w:fill="FFFFFF"/>
        </w:rPr>
        <w:t xml:space="preserve"> </w:t>
      </w:r>
      <w:bookmarkEnd w:id="1"/>
      <w:r w:rsidRPr="00F225B8">
        <w:rPr>
          <w:rFonts w:ascii="Arial" w:hAnsi="Arial" w:cs="Arial"/>
          <w:vanish/>
          <w:shd w:val="clear" w:color="auto" w:fill="FFFFFF"/>
          <w:vertAlign w:val="superscript"/>
        </w:rPr>
        <w:t>21</w:t>
      </w:r>
      <w:r w:rsidRPr="00F225B8">
        <w:rPr>
          <w:rFonts w:ascii="Arial" w:hAnsi="Arial" w:cs="Arial"/>
          <w:shd w:val="clear" w:color="auto" w:fill="FFFFFF"/>
        </w:rPr>
        <w:t xml:space="preserve">But see, the one who betrays me is with me, and his hand is on the table. </w:t>
      </w:r>
      <w:r w:rsidRPr="00F225B8">
        <w:rPr>
          <w:rFonts w:ascii="Arial" w:hAnsi="Arial" w:cs="Arial"/>
          <w:vanish/>
          <w:shd w:val="clear" w:color="auto" w:fill="FFFFFF"/>
          <w:vertAlign w:val="superscript"/>
        </w:rPr>
        <w:t>22</w:t>
      </w:r>
      <w:r w:rsidRPr="00F225B8">
        <w:rPr>
          <w:rFonts w:ascii="Arial" w:hAnsi="Arial" w:cs="Arial"/>
          <w:shd w:val="clear" w:color="auto" w:fill="FFFFFF"/>
        </w:rPr>
        <w:t xml:space="preserve">For the Son of Man is going as it has been determined, but woe to that one by whom he is betrayed!’ </w:t>
      </w:r>
      <w:r w:rsidRPr="00F225B8">
        <w:rPr>
          <w:rFonts w:ascii="Arial" w:hAnsi="Arial" w:cs="Arial"/>
          <w:vanish/>
          <w:shd w:val="clear" w:color="auto" w:fill="FFFFFF"/>
          <w:vertAlign w:val="superscript"/>
        </w:rPr>
        <w:t>23</w:t>
      </w:r>
      <w:r w:rsidRPr="00F225B8">
        <w:rPr>
          <w:rFonts w:ascii="Arial" w:hAnsi="Arial" w:cs="Arial"/>
          <w:shd w:val="clear" w:color="auto" w:fill="FFFFFF"/>
        </w:rPr>
        <w:t xml:space="preserve">Then they began to ask one another which one of them it could be who would do this. </w:t>
      </w:r>
    </w:p>
    <w:p w14:paraId="394F5167" w14:textId="77777777" w:rsidR="0007040B" w:rsidRPr="0007040B" w:rsidRDefault="0007040B" w:rsidP="0007040B">
      <w:pPr>
        <w:spacing w:after="0"/>
        <w:rPr>
          <w:rFonts w:ascii="Arial" w:hAnsi="Arial" w:cs="Arial"/>
          <w:i/>
          <w:iCs/>
          <w:shd w:val="clear" w:color="auto" w:fill="FFFFFF"/>
        </w:rPr>
      </w:pPr>
      <w:r w:rsidRPr="0007040B">
        <w:rPr>
          <w:rFonts w:ascii="Arial" w:hAnsi="Arial" w:cs="Arial"/>
          <w:i/>
          <w:iCs/>
          <w:shd w:val="clear" w:color="auto" w:fill="FFFFFF"/>
        </w:rPr>
        <w:t>The third candle is extinguished by the reader – then silence is kept</w:t>
      </w:r>
    </w:p>
    <w:p w14:paraId="32F29DC2" w14:textId="77777777" w:rsidR="0007040B" w:rsidRPr="0007040B" w:rsidRDefault="0007040B" w:rsidP="0007040B">
      <w:pPr>
        <w:spacing w:after="0"/>
        <w:rPr>
          <w:rFonts w:ascii="Arial" w:hAnsi="Arial" w:cs="Arial"/>
          <w:b/>
          <w:bCs/>
          <w:i/>
          <w:shd w:val="clear" w:color="auto" w:fill="FFFFFF"/>
        </w:rPr>
      </w:pPr>
    </w:p>
    <w:p w14:paraId="70411E72" w14:textId="1F3D34DF" w:rsidR="0007040B" w:rsidRDefault="00894BBA" w:rsidP="0007040B">
      <w:pPr>
        <w:spacing w:after="0"/>
        <w:rPr>
          <w:rFonts w:ascii="Arial" w:hAnsi="Arial" w:cs="Arial"/>
          <w:b/>
          <w:bCs/>
          <w:iCs/>
          <w:color w:val="4472C4" w:themeColor="accent1"/>
          <w:shd w:val="clear" w:color="auto" w:fill="FFFFFF"/>
        </w:rPr>
      </w:pPr>
      <w:r>
        <w:rPr>
          <w:rFonts w:ascii="Arial" w:hAnsi="Arial" w:cs="Arial"/>
          <w:b/>
          <w:bCs/>
          <w:iCs/>
          <w:color w:val="4472C4" w:themeColor="accent1"/>
          <w:shd w:val="clear" w:color="auto" w:fill="FFFFFF"/>
        </w:rPr>
        <w:t>Introduction to Communion</w:t>
      </w:r>
    </w:p>
    <w:p w14:paraId="7767F6BC" w14:textId="77777777" w:rsidR="00894BBA" w:rsidRPr="0007040B" w:rsidRDefault="00894BBA" w:rsidP="0007040B">
      <w:pPr>
        <w:spacing w:after="0"/>
        <w:rPr>
          <w:rFonts w:ascii="Arial" w:hAnsi="Arial" w:cs="Arial"/>
          <w:shd w:val="clear" w:color="auto" w:fill="FFFFFF"/>
        </w:rPr>
      </w:pPr>
    </w:p>
    <w:p w14:paraId="0D39E897" w14:textId="796DBE20" w:rsidR="0007040B" w:rsidRPr="0007040B" w:rsidRDefault="0007040B" w:rsidP="0007040B">
      <w:pPr>
        <w:spacing w:after="0"/>
        <w:rPr>
          <w:rFonts w:ascii="Arial" w:hAnsi="Arial" w:cs="Arial"/>
          <w:shd w:val="clear" w:color="auto" w:fill="FFFFFF"/>
        </w:rPr>
      </w:pPr>
      <w:r w:rsidRPr="0007040B">
        <w:rPr>
          <w:rFonts w:ascii="Arial" w:hAnsi="Arial" w:cs="Arial"/>
          <w:shd w:val="clear" w:color="auto" w:fill="FFFFFF"/>
        </w:rPr>
        <w:t xml:space="preserve">In humble obedience to our Lord’s </w:t>
      </w:r>
      <w:proofErr w:type="gramStart"/>
      <w:r w:rsidRPr="0007040B">
        <w:rPr>
          <w:rFonts w:ascii="Arial" w:hAnsi="Arial" w:cs="Arial"/>
          <w:shd w:val="clear" w:color="auto" w:fill="FFFFFF"/>
        </w:rPr>
        <w:t>instruction</w:t>
      </w:r>
      <w:proofErr w:type="gramEnd"/>
      <w:r w:rsidRPr="0007040B">
        <w:rPr>
          <w:rFonts w:ascii="Arial" w:hAnsi="Arial" w:cs="Arial"/>
          <w:shd w:val="clear" w:color="auto" w:fill="FFFFFF"/>
        </w:rPr>
        <w:t xml:space="preserve"> we too gather before this table and share a simple meal of bread and wine.  We are the friends and Disciples of Christ, and the Lord Jesus, our host, is present at this meal through the Holy Spirit. We will break and share bread to remind us that he sacrificed himself to brokenness for us. We will pour and taste wine as a symbol of the new relationship Christ freely offers us. And we will resolve to continue this tradition, to proclaim the Lord’s forgiveness until we eat and drink with him anew in the coming kingdom.</w:t>
      </w:r>
    </w:p>
    <w:p w14:paraId="019C8F00" w14:textId="77777777" w:rsidR="0007040B" w:rsidRPr="0007040B" w:rsidRDefault="0007040B" w:rsidP="0007040B">
      <w:pPr>
        <w:spacing w:after="0"/>
        <w:rPr>
          <w:rFonts w:ascii="Arial" w:hAnsi="Arial" w:cs="Arial"/>
          <w:b/>
          <w:bCs/>
          <w:shd w:val="clear" w:color="auto" w:fill="FFFFFF"/>
        </w:rPr>
      </w:pPr>
    </w:p>
    <w:p w14:paraId="6E269191" w14:textId="5C5D2998" w:rsidR="0007040B" w:rsidRPr="00B4504A" w:rsidRDefault="0007040B" w:rsidP="0007040B">
      <w:pPr>
        <w:spacing w:after="0"/>
        <w:rPr>
          <w:rFonts w:ascii="Arial" w:hAnsi="Arial" w:cs="Arial"/>
          <w:b/>
          <w:bCs/>
          <w:iCs/>
          <w:shd w:val="clear" w:color="auto" w:fill="FFFFFF"/>
        </w:rPr>
      </w:pPr>
      <w:r w:rsidRPr="0007040B">
        <w:rPr>
          <w:rFonts w:ascii="Arial" w:hAnsi="Arial" w:cs="Arial"/>
          <w:b/>
          <w:bCs/>
          <w:iCs/>
          <w:color w:val="4472C4" w:themeColor="accent1"/>
          <w:shd w:val="clear" w:color="auto" w:fill="FFFFFF"/>
        </w:rPr>
        <w:t>Fourth Reading</w:t>
      </w:r>
      <w:r>
        <w:rPr>
          <w:rFonts w:ascii="Arial" w:hAnsi="Arial" w:cs="Arial"/>
          <w:b/>
          <w:bCs/>
          <w:iCs/>
          <w:color w:val="4472C4" w:themeColor="accent1"/>
          <w:shd w:val="clear" w:color="auto" w:fill="FFFFFF"/>
        </w:rPr>
        <w:t xml:space="preserve"> </w:t>
      </w:r>
      <w:r w:rsidRPr="004A06F1">
        <w:rPr>
          <w:rFonts w:ascii="Arial" w:hAnsi="Arial" w:cs="Arial"/>
          <w:iCs/>
          <w:shd w:val="clear" w:color="auto" w:fill="FFFFFF"/>
        </w:rPr>
        <w:t>read by</w:t>
      </w:r>
      <w:r w:rsidR="00F51D34" w:rsidRPr="004A06F1">
        <w:rPr>
          <w:rFonts w:ascii="Arial" w:hAnsi="Arial" w:cs="Arial"/>
          <w:b/>
          <w:bCs/>
          <w:iCs/>
          <w:shd w:val="clear" w:color="auto" w:fill="FFFFFF"/>
        </w:rPr>
        <w:t xml:space="preserve"> </w:t>
      </w:r>
      <w:r w:rsidR="00B4504A">
        <w:rPr>
          <w:rFonts w:ascii="Arial" w:hAnsi="Arial" w:cs="Arial"/>
          <w:iCs/>
          <w:shd w:val="clear" w:color="auto" w:fill="FFFFFF"/>
        </w:rPr>
        <w:t>Jennifer Radford</w:t>
      </w:r>
    </w:p>
    <w:p w14:paraId="58AB6C13" w14:textId="6714667B" w:rsidR="0007040B" w:rsidRPr="00ED7DD5" w:rsidRDefault="00ED7DD5" w:rsidP="0007040B">
      <w:pPr>
        <w:spacing w:after="0"/>
        <w:rPr>
          <w:rFonts w:ascii="Arial" w:hAnsi="Arial" w:cs="Arial"/>
          <w:iCs/>
          <w:color w:val="C00000"/>
          <w:shd w:val="clear" w:color="auto" w:fill="FFFFFF"/>
        </w:rPr>
      </w:pPr>
      <w:r>
        <w:rPr>
          <w:rFonts w:ascii="Arial" w:hAnsi="Arial" w:cs="Arial"/>
          <w:iCs/>
          <w:color w:val="C00000"/>
          <w:shd w:val="clear" w:color="auto" w:fill="FFFFFF"/>
        </w:rPr>
        <w:t>The Shadow of Inner Agony</w:t>
      </w:r>
    </w:p>
    <w:p w14:paraId="435DF8C8" w14:textId="77777777" w:rsidR="0007040B" w:rsidRPr="0007040B" w:rsidRDefault="0007040B" w:rsidP="0007040B">
      <w:pPr>
        <w:spacing w:after="0"/>
        <w:rPr>
          <w:rFonts w:ascii="Arial" w:hAnsi="Arial" w:cs="Arial"/>
          <w:i/>
          <w:shd w:val="clear" w:color="auto" w:fill="FFFFFF"/>
        </w:rPr>
      </w:pPr>
      <w:r w:rsidRPr="0007040B">
        <w:rPr>
          <w:rFonts w:ascii="Arial" w:hAnsi="Arial" w:cs="Arial"/>
          <w:vanish/>
          <w:shd w:val="clear" w:color="auto" w:fill="FFFFFF"/>
        </w:rPr>
        <w:t>39</w:t>
      </w:r>
      <w:r w:rsidRPr="0007040B">
        <w:rPr>
          <w:rFonts w:ascii="Arial" w:hAnsi="Arial" w:cs="Arial"/>
          <w:shd w:val="clear" w:color="auto" w:fill="FFFFFF"/>
        </w:rPr>
        <w:t xml:space="preserve">He came out and went, as was his custom, to the Mount of Olives; and the disciples followed him. </w:t>
      </w:r>
      <w:r w:rsidRPr="0007040B">
        <w:rPr>
          <w:rFonts w:ascii="Arial" w:hAnsi="Arial" w:cs="Arial"/>
          <w:vanish/>
          <w:shd w:val="clear" w:color="auto" w:fill="FFFFFF"/>
          <w:vertAlign w:val="superscript"/>
        </w:rPr>
        <w:t>40</w:t>
      </w:r>
      <w:r w:rsidRPr="0007040B">
        <w:rPr>
          <w:rFonts w:ascii="Arial" w:hAnsi="Arial" w:cs="Arial"/>
          <w:shd w:val="clear" w:color="auto" w:fill="FFFFFF"/>
        </w:rPr>
        <w:t>When he reached the</w:t>
      </w:r>
      <w:r w:rsidRPr="0007040B">
        <w:rPr>
          <w:rFonts w:ascii="Arial" w:hAnsi="Arial" w:cs="Arial"/>
          <w:b/>
          <w:bCs/>
          <w:shd w:val="clear" w:color="auto" w:fill="FFFFFF"/>
        </w:rPr>
        <w:t xml:space="preserve"> </w:t>
      </w:r>
      <w:r w:rsidRPr="0007040B">
        <w:rPr>
          <w:rFonts w:ascii="Arial" w:hAnsi="Arial" w:cs="Arial"/>
          <w:shd w:val="clear" w:color="auto" w:fill="FFFFFF"/>
        </w:rPr>
        <w:t>place, he said to them, ‘Pray that you may not come into the time of trial.’</w:t>
      </w:r>
      <w:hyperlink r:id="rId13" w:history="1">
        <w:r w:rsidRPr="0007040B">
          <w:rPr>
            <w:rStyle w:val="Hyperlink"/>
            <w:rFonts w:ascii="Arial" w:hAnsi="Arial" w:cs="Arial"/>
            <w:vanish/>
            <w:shd w:val="clear" w:color="auto" w:fill="FFFFFF"/>
            <w:vertAlign w:val="superscript"/>
          </w:rPr>
          <w:t>*</w:t>
        </w:r>
      </w:hyperlink>
      <w:r w:rsidRPr="0007040B">
        <w:rPr>
          <w:rFonts w:ascii="Arial" w:hAnsi="Arial" w:cs="Arial"/>
          <w:shd w:val="clear" w:color="auto" w:fill="FFFFFF"/>
        </w:rPr>
        <w:t xml:space="preserve"> </w:t>
      </w:r>
      <w:r w:rsidRPr="0007040B">
        <w:rPr>
          <w:rFonts w:ascii="Arial" w:hAnsi="Arial" w:cs="Arial"/>
          <w:vanish/>
          <w:shd w:val="clear" w:color="auto" w:fill="FFFFFF"/>
          <w:vertAlign w:val="superscript"/>
        </w:rPr>
        <w:t>41</w:t>
      </w:r>
      <w:r w:rsidRPr="0007040B">
        <w:rPr>
          <w:rFonts w:ascii="Arial" w:hAnsi="Arial" w:cs="Arial"/>
          <w:shd w:val="clear" w:color="auto" w:fill="FFFFFF"/>
        </w:rPr>
        <w:t xml:space="preserve">Then he withdrew from them about a stone’s throw, knelt down, and prayed, </w:t>
      </w:r>
      <w:r w:rsidRPr="0007040B">
        <w:rPr>
          <w:rFonts w:ascii="Arial" w:hAnsi="Arial" w:cs="Arial"/>
          <w:vanish/>
          <w:shd w:val="clear" w:color="auto" w:fill="FFFFFF"/>
          <w:vertAlign w:val="superscript"/>
        </w:rPr>
        <w:t>42</w:t>
      </w:r>
      <w:r w:rsidRPr="0007040B">
        <w:rPr>
          <w:rFonts w:ascii="Arial" w:hAnsi="Arial" w:cs="Arial"/>
          <w:shd w:val="clear" w:color="auto" w:fill="FFFFFF"/>
        </w:rPr>
        <w:t xml:space="preserve">‘Father, if you are willing, remove this cup from me; yet, not my will but yours be done.’ </w:t>
      </w:r>
      <w:hyperlink r:id="rId14" w:history="1">
        <w:r w:rsidRPr="0007040B">
          <w:rPr>
            <w:rStyle w:val="Hyperlink"/>
            <w:rFonts w:ascii="Arial" w:hAnsi="Arial" w:cs="Arial"/>
            <w:vanish/>
            <w:shd w:val="clear" w:color="auto" w:fill="FFFFFF"/>
            <w:vertAlign w:val="superscript"/>
          </w:rPr>
          <w:t>*</w:t>
        </w:r>
      </w:hyperlink>
      <w:r w:rsidRPr="0007040B">
        <w:rPr>
          <w:rFonts w:ascii="Arial" w:hAnsi="Arial" w:cs="Arial"/>
          <w:shd w:val="clear" w:color="auto" w:fill="FFFFFF"/>
        </w:rPr>
        <w:t xml:space="preserve"> </w:t>
      </w:r>
      <w:r w:rsidRPr="0007040B">
        <w:rPr>
          <w:rFonts w:ascii="Arial" w:hAnsi="Arial" w:cs="Arial"/>
          <w:vanish/>
          <w:shd w:val="clear" w:color="auto" w:fill="FFFFFF"/>
          <w:vertAlign w:val="superscript"/>
        </w:rPr>
        <w:t>45</w:t>
      </w:r>
      <w:r w:rsidRPr="0007040B">
        <w:rPr>
          <w:rFonts w:ascii="Arial" w:hAnsi="Arial" w:cs="Arial"/>
          <w:shd w:val="clear" w:color="auto" w:fill="FFFFFF"/>
        </w:rPr>
        <w:t xml:space="preserve">When he got up from prayer, he came to the disciples and found them sleeping because of grief, </w:t>
      </w:r>
      <w:r w:rsidRPr="0007040B">
        <w:rPr>
          <w:rFonts w:ascii="Arial" w:hAnsi="Arial" w:cs="Arial"/>
          <w:vanish/>
          <w:shd w:val="clear" w:color="auto" w:fill="FFFFFF"/>
          <w:vertAlign w:val="superscript"/>
        </w:rPr>
        <w:t>46</w:t>
      </w:r>
      <w:r w:rsidRPr="0007040B">
        <w:rPr>
          <w:rFonts w:ascii="Arial" w:hAnsi="Arial" w:cs="Arial"/>
          <w:shd w:val="clear" w:color="auto" w:fill="FFFFFF"/>
        </w:rPr>
        <w:t>and he said to them, ‘Why are you sleeping? Get up and pray that you may not come into the time of trial.’</w:t>
      </w:r>
      <w:hyperlink r:id="rId15" w:history="1">
        <w:r w:rsidRPr="0007040B">
          <w:rPr>
            <w:rStyle w:val="Hyperlink"/>
            <w:rFonts w:ascii="Arial" w:hAnsi="Arial" w:cs="Arial"/>
            <w:vanish/>
            <w:shd w:val="clear" w:color="auto" w:fill="FFFFFF"/>
            <w:vertAlign w:val="superscript"/>
          </w:rPr>
          <w:t>*</w:t>
        </w:r>
      </w:hyperlink>
      <w:r w:rsidRPr="0007040B">
        <w:rPr>
          <w:rFonts w:ascii="Arial" w:hAnsi="Arial" w:cs="Arial"/>
          <w:shd w:val="clear" w:color="auto" w:fill="FFFFFF"/>
        </w:rPr>
        <w:t xml:space="preserve"> </w:t>
      </w:r>
    </w:p>
    <w:p w14:paraId="071DEF5F" w14:textId="77777777" w:rsidR="0007040B" w:rsidRPr="0007040B" w:rsidRDefault="0007040B" w:rsidP="0007040B">
      <w:pPr>
        <w:spacing w:after="0"/>
        <w:rPr>
          <w:rFonts w:ascii="Arial" w:hAnsi="Arial" w:cs="Arial"/>
          <w:shd w:val="clear" w:color="auto" w:fill="FFFFFF"/>
        </w:rPr>
      </w:pPr>
    </w:p>
    <w:p w14:paraId="2274B368" w14:textId="77777777" w:rsidR="0007040B" w:rsidRPr="0007040B" w:rsidRDefault="0007040B" w:rsidP="0007040B">
      <w:pPr>
        <w:spacing w:after="0"/>
        <w:rPr>
          <w:rFonts w:ascii="Arial" w:hAnsi="Arial" w:cs="Arial"/>
          <w:shd w:val="clear" w:color="auto" w:fill="FFFFFF"/>
        </w:rPr>
      </w:pPr>
      <w:r w:rsidRPr="0007040B">
        <w:rPr>
          <w:rFonts w:ascii="Arial" w:hAnsi="Arial" w:cs="Arial"/>
          <w:vanish/>
          <w:shd w:val="clear" w:color="auto" w:fill="FFFFFF"/>
        </w:rPr>
        <w:t>47</w:t>
      </w:r>
      <w:r w:rsidRPr="0007040B">
        <w:rPr>
          <w:rFonts w:ascii="Arial" w:hAnsi="Arial" w:cs="Arial"/>
          <w:shd w:val="clear" w:color="auto" w:fill="FFFFFF"/>
        </w:rPr>
        <w:t xml:space="preserve">While he was still speaking, suddenly a crowd came, and the one called Judas, one of the twelve, was leading them. He approached Jesus to kiss him; </w:t>
      </w:r>
      <w:r w:rsidRPr="0007040B">
        <w:rPr>
          <w:rFonts w:ascii="Arial" w:hAnsi="Arial" w:cs="Arial"/>
          <w:vanish/>
          <w:shd w:val="clear" w:color="auto" w:fill="FFFFFF"/>
          <w:vertAlign w:val="superscript"/>
        </w:rPr>
        <w:t>48</w:t>
      </w:r>
      <w:r w:rsidRPr="0007040B">
        <w:rPr>
          <w:rFonts w:ascii="Arial" w:hAnsi="Arial" w:cs="Arial"/>
          <w:shd w:val="clear" w:color="auto" w:fill="FFFFFF"/>
        </w:rPr>
        <w:t xml:space="preserve">but Jesus said to him, ‘Judas, is it with a kiss that you are betraying the Son of Man?’ </w:t>
      </w:r>
      <w:r w:rsidRPr="0007040B">
        <w:rPr>
          <w:rFonts w:ascii="Arial" w:hAnsi="Arial" w:cs="Arial"/>
          <w:vanish/>
          <w:shd w:val="clear" w:color="auto" w:fill="FFFFFF"/>
          <w:vertAlign w:val="superscript"/>
        </w:rPr>
        <w:t>49</w:t>
      </w:r>
      <w:r w:rsidRPr="0007040B">
        <w:rPr>
          <w:rFonts w:ascii="Arial" w:hAnsi="Arial" w:cs="Arial"/>
          <w:shd w:val="clear" w:color="auto" w:fill="FFFFFF"/>
        </w:rPr>
        <w:t xml:space="preserve">When those who were </w:t>
      </w:r>
      <w:r w:rsidRPr="0007040B">
        <w:rPr>
          <w:rFonts w:ascii="Arial" w:hAnsi="Arial" w:cs="Arial"/>
          <w:shd w:val="clear" w:color="auto" w:fill="FFFFFF"/>
        </w:rPr>
        <w:t xml:space="preserve">around him saw what was coming, they asked, ‘Lord, should we strike with the sword?’ </w:t>
      </w:r>
      <w:r w:rsidRPr="0007040B">
        <w:rPr>
          <w:rFonts w:ascii="Arial" w:hAnsi="Arial" w:cs="Arial"/>
          <w:vanish/>
          <w:shd w:val="clear" w:color="auto" w:fill="FFFFFF"/>
          <w:vertAlign w:val="superscript"/>
        </w:rPr>
        <w:t>50</w:t>
      </w:r>
      <w:r w:rsidRPr="0007040B">
        <w:rPr>
          <w:rFonts w:ascii="Arial" w:hAnsi="Arial" w:cs="Arial"/>
          <w:shd w:val="clear" w:color="auto" w:fill="FFFFFF"/>
        </w:rPr>
        <w:t xml:space="preserve">Then one of them struck the slave of the high priest and cut off his right ear. </w:t>
      </w:r>
      <w:r w:rsidRPr="0007040B">
        <w:rPr>
          <w:rFonts w:ascii="Arial" w:hAnsi="Arial" w:cs="Arial"/>
          <w:vanish/>
          <w:shd w:val="clear" w:color="auto" w:fill="FFFFFF"/>
          <w:vertAlign w:val="superscript"/>
        </w:rPr>
        <w:t>51</w:t>
      </w:r>
      <w:r w:rsidRPr="0007040B">
        <w:rPr>
          <w:rFonts w:ascii="Arial" w:hAnsi="Arial" w:cs="Arial"/>
          <w:shd w:val="clear" w:color="auto" w:fill="FFFFFF"/>
        </w:rPr>
        <w:t xml:space="preserve">But Jesus said, ‘No more of this!’ And he touched his ear and healed him. </w:t>
      </w:r>
      <w:r w:rsidRPr="0007040B">
        <w:rPr>
          <w:rFonts w:ascii="Arial" w:hAnsi="Arial" w:cs="Arial"/>
          <w:vanish/>
          <w:shd w:val="clear" w:color="auto" w:fill="FFFFFF"/>
          <w:vertAlign w:val="superscript"/>
        </w:rPr>
        <w:t>52</w:t>
      </w:r>
      <w:r w:rsidRPr="0007040B">
        <w:rPr>
          <w:rFonts w:ascii="Arial" w:hAnsi="Arial" w:cs="Arial"/>
          <w:shd w:val="clear" w:color="auto" w:fill="FFFFFF"/>
        </w:rPr>
        <w:t xml:space="preserve">Then Jesus said to the chief priests, the officers of the temple police, and the elders who had come for him, ‘Have you come out with swords and clubs as if I were a bandit? </w:t>
      </w:r>
      <w:r w:rsidRPr="0007040B">
        <w:rPr>
          <w:rFonts w:ascii="Arial" w:hAnsi="Arial" w:cs="Arial"/>
          <w:vanish/>
          <w:shd w:val="clear" w:color="auto" w:fill="FFFFFF"/>
          <w:vertAlign w:val="superscript"/>
        </w:rPr>
        <w:t>53</w:t>
      </w:r>
      <w:r w:rsidRPr="0007040B">
        <w:rPr>
          <w:rFonts w:ascii="Arial" w:hAnsi="Arial" w:cs="Arial"/>
          <w:shd w:val="clear" w:color="auto" w:fill="FFFFFF"/>
        </w:rPr>
        <w:t xml:space="preserve">When I was with you day after day in the temple, you did not lay hands on me. But this is your hour, and the power of darkness!’ </w:t>
      </w:r>
    </w:p>
    <w:p w14:paraId="075726E1" w14:textId="4D63A307" w:rsidR="009C74D0" w:rsidRPr="002A306B" w:rsidRDefault="0007040B" w:rsidP="009C74D0">
      <w:pPr>
        <w:spacing w:after="0"/>
        <w:rPr>
          <w:rFonts w:ascii="Arial" w:hAnsi="Arial" w:cs="Arial"/>
          <w:i/>
          <w:iCs/>
          <w:shd w:val="clear" w:color="auto" w:fill="FFFFFF"/>
        </w:rPr>
      </w:pPr>
      <w:r w:rsidRPr="0007040B">
        <w:rPr>
          <w:rFonts w:ascii="Arial" w:hAnsi="Arial" w:cs="Arial"/>
          <w:i/>
          <w:iCs/>
          <w:shd w:val="clear" w:color="auto" w:fill="FFFFFF"/>
        </w:rPr>
        <w:t>The fourth candle is extinguished by the reader – then silence is kept</w:t>
      </w:r>
    </w:p>
    <w:p w14:paraId="7D4E069B" w14:textId="77777777" w:rsidR="001D4F16" w:rsidRPr="001D4F16" w:rsidRDefault="001D4F16" w:rsidP="001D4F16">
      <w:pPr>
        <w:spacing w:after="0"/>
        <w:rPr>
          <w:rFonts w:ascii="Arial" w:hAnsi="Arial" w:cs="Arial"/>
          <w:b/>
          <w:bCs/>
          <w:i/>
          <w:shd w:val="clear" w:color="auto" w:fill="FFFFFF"/>
        </w:rPr>
      </w:pPr>
    </w:p>
    <w:p w14:paraId="35605209" w14:textId="28128402" w:rsidR="001D4F16" w:rsidRPr="007501AB" w:rsidRDefault="001D4F16" w:rsidP="001D4F16">
      <w:pPr>
        <w:spacing w:after="0"/>
        <w:rPr>
          <w:rFonts w:ascii="Arial" w:hAnsi="Arial" w:cs="Arial"/>
          <w:iCs/>
          <w:shd w:val="clear" w:color="auto" w:fill="FFFFFF"/>
        </w:rPr>
      </w:pPr>
      <w:r w:rsidRPr="001D4F16">
        <w:rPr>
          <w:rFonts w:ascii="Arial" w:hAnsi="Arial" w:cs="Arial"/>
          <w:b/>
          <w:bCs/>
          <w:iCs/>
          <w:color w:val="4472C4" w:themeColor="accent1"/>
          <w:shd w:val="clear" w:color="auto" w:fill="FFFFFF"/>
        </w:rPr>
        <w:t>Fifth Reading</w:t>
      </w:r>
      <w:r>
        <w:rPr>
          <w:rFonts w:ascii="Arial" w:hAnsi="Arial" w:cs="Arial"/>
          <w:b/>
          <w:bCs/>
          <w:iCs/>
          <w:color w:val="4472C4" w:themeColor="accent1"/>
          <w:shd w:val="clear" w:color="auto" w:fill="FFFFFF"/>
        </w:rPr>
        <w:t xml:space="preserve"> </w:t>
      </w:r>
      <w:r w:rsidRPr="004A06F1">
        <w:rPr>
          <w:rFonts w:ascii="Arial" w:hAnsi="Arial" w:cs="Arial"/>
          <w:iCs/>
          <w:shd w:val="clear" w:color="auto" w:fill="FFFFFF"/>
        </w:rPr>
        <w:t>read by</w:t>
      </w:r>
      <w:r w:rsidR="00F51D34" w:rsidRPr="004A06F1">
        <w:rPr>
          <w:rFonts w:ascii="Arial" w:hAnsi="Arial" w:cs="Arial"/>
          <w:b/>
          <w:bCs/>
          <w:iCs/>
          <w:shd w:val="clear" w:color="auto" w:fill="FFFFFF"/>
        </w:rPr>
        <w:t xml:space="preserve"> </w:t>
      </w:r>
      <w:r w:rsidR="007501AB">
        <w:rPr>
          <w:rFonts w:ascii="Arial" w:hAnsi="Arial" w:cs="Arial"/>
          <w:iCs/>
          <w:shd w:val="clear" w:color="auto" w:fill="FFFFFF"/>
        </w:rPr>
        <w:t xml:space="preserve">Moira </w:t>
      </w:r>
      <w:proofErr w:type="spellStart"/>
      <w:r w:rsidR="007501AB">
        <w:rPr>
          <w:rFonts w:ascii="Arial" w:hAnsi="Arial" w:cs="Arial"/>
          <w:iCs/>
          <w:shd w:val="clear" w:color="auto" w:fill="FFFFFF"/>
        </w:rPr>
        <w:t>Bamfield</w:t>
      </w:r>
      <w:proofErr w:type="spellEnd"/>
      <w:r w:rsidR="007501AB">
        <w:rPr>
          <w:rFonts w:ascii="Arial" w:hAnsi="Arial" w:cs="Arial"/>
          <w:iCs/>
          <w:shd w:val="clear" w:color="auto" w:fill="FFFFFF"/>
        </w:rPr>
        <w:t xml:space="preserve"> Fleet URC</w:t>
      </w:r>
    </w:p>
    <w:p w14:paraId="4B37E222" w14:textId="73A6C46C" w:rsidR="001D4F16" w:rsidRPr="00916150" w:rsidRDefault="00916150" w:rsidP="001D4F16">
      <w:pPr>
        <w:spacing w:after="0"/>
        <w:rPr>
          <w:rFonts w:ascii="Arial" w:hAnsi="Arial" w:cs="Arial"/>
          <w:color w:val="C00000"/>
          <w:shd w:val="clear" w:color="auto" w:fill="FFFFFF"/>
        </w:rPr>
      </w:pPr>
      <w:r w:rsidRPr="00916150">
        <w:rPr>
          <w:rFonts w:ascii="Arial" w:hAnsi="Arial" w:cs="Arial"/>
          <w:color w:val="C00000"/>
          <w:shd w:val="clear" w:color="auto" w:fill="FFFFFF"/>
        </w:rPr>
        <w:t xml:space="preserve">The Shadow of </w:t>
      </w:r>
      <w:r w:rsidR="0037009C">
        <w:rPr>
          <w:rFonts w:ascii="Arial" w:hAnsi="Arial" w:cs="Arial"/>
          <w:color w:val="C00000"/>
          <w:shd w:val="clear" w:color="auto" w:fill="FFFFFF"/>
        </w:rPr>
        <w:t>Loneliness</w:t>
      </w:r>
    </w:p>
    <w:p w14:paraId="39EB1B67" w14:textId="77777777" w:rsidR="001D4F16" w:rsidRPr="001D4F16" w:rsidRDefault="001D4F16" w:rsidP="001D4F16">
      <w:pPr>
        <w:spacing w:after="0"/>
        <w:rPr>
          <w:rFonts w:ascii="Arial" w:hAnsi="Arial" w:cs="Arial"/>
          <w:shd w:val="clear" w:color="auto" w:fill="FFFFFF"/>
        </w:rPr>
      </w:pPr>
      <w:r w:rsidRPr="001D4F16">
        <w:rPr>
          <w:rFonts w:ascii="Arial" w:hAnsi="Arial" w:cs="Arial"/>
          <w:vanish/>
          <w:shd w:val="clear" w:color="auto" w:fill="FFFFFF"/>
        </w:rPr>
        <w:t>54</w:t>
      </w:r>
      <w:r w:rsidRPr="001D4F16">
        <w:rPr>
          <w:rFonts w:ascii="Arial" w:hAnsi="Arial" w:cs="Arial"/>
          <w:shd w:val="clear" w:color="auto" w:fill="FFFFFF"/>
        </w:rPr>
        <w:t xml:space="preserve">Then they seized him and led him away, bringing him into the high priest’s house. But Peter was following at a distance. </w:t>
      </w:r>
      <w:r w:rsidRPr="001D4F16">
        <w:rPr>
          <w:rFonts w:ascii="Arial" w:hAnsi="Arial" w:cs="Arial"/>
          <w:vanish/>
          <w:shd w:val="clear" w:color="auto" w:fill="FFFFFF"/>
          <w:vertAlign w:val="superscript"/>
        </w:rPr>
        <w:t>55</w:t>
      </w:r>
      <w:r w:rsidRPr="001D4F16">
        <w:rPr>
          <w:rFonts w:ascii="Arial" w:hAnsi="Arial" w:cs="Arial"/>
          <w:shd w:val="clear" w:color="auto" w:fill="FFFFFF"/>
        </w:rPr>
        <w:t xml:space="preserve">When they had kindled a fire in the middle of the courtyard and sat down together, Peter sat among them. </w:t>
      </w:r>
      <w:r w:rsidRPr="001D4F16">
        <w:rPr>
          <w:rFonts w:ascii="Arial" w:hAnsi="Arial" w:cs="Arial"/>
          <w:vanish/>
          <w:shd w:val="clear" w:color="auto" w:fill="FFFFFF"/>
          <w:vertAlign w:val="superscript"/>
        </w:rPr>
        <w:t>56</w:t>
      </w:r>
      <w:r w:rsidRPr="001D4F16">
        <w:rPr>
          <w:rFonts w:ascii="Arial" w:hAnsi="Arial" w:cs="Arial"/>
          <w:shd w:val="clear" w:color="auto" w:fill="FFFFFF"/>
        </w:rPr>
        <w:t xml:space="preserve">Then a servant-girl, seeing him in the firelight, stared at him and said, ‘This man also was with him.’ </w:t>
      </w:r>
      <w:r w:rsidRPr="001D4F16">
        <w:rPr>
          <w:rFonts w:ascii="Arial" w:hAnsi="Arial" w:cs="Arial"/>
          <w:vanish/>
          <w:shd w:val="clear" w:color="auto" w:fill="FFFFFF"/>
          <w:vertAlign w:val="superscript"/>
        </w:rPr>
        <w:t>57</w:t>
      </w:r>
      <w:r w:rsidRPr="001D4F16">
        <w:rPr>
          <w:rFonts w:ascii="Arial" w:hAnsi="Arial" w:cs="Arial"/>
          <w:shd w:val="clear" w:color="auto" w:fill="FFFFFF"/>
        </w:rPr>
        <w:t xml:space="preserve">But he denied it, saying, ‘Woman, I do not know him.’ </w:t>
      </w:r>
      <w:r w:rsidRPr="001D4F16">
        <w:rPr>
          <w:rFonts w:ascii="Arial" w:hAnsi="Arial" w:cs="Arial"/>
          <w:vanish/>
          <w:shd w:val="clear" w:color="auto" w:fill="FFFFFF"/>
          <w:vertAlign w:val="superscript"/>
        </w:rPr>
        <w:t>58</w:t>
      </w:r>
      <w:r w:rsidRPr="001D4F16">
        <w:rPr>
          <w:rFonts w:ascii="Arial" w:hAnsi="Arial" w:cs="Arial"/>
          <w:shd w:val="clear" w:color="auto" w:fill="FFFFFF"/>
        </w:rPr>
        <w:t xml:space="preserve">A little later someone else, on seeing him, said, ‘You also are one of them.’ But Peter said, ‘Man, I am not!’ </w:t>
      </w:r>
      <w:r w:rsidRPr="001D4F16">
        <w:rPr>
          <w:rFonts w:ascii="Arial" w:hAnsi="Arial" w:cs="Arial"/>
          <w:vanish/>
          <w:shd w:val="clear" w:color="auto" w:fill="FFFFFF"/>
          <w:vertAlign w:val="superscript"/>
        </w:rPr>
        <w:t>59</w:t>
      </w:r>
      <w:r w:rsidRPr="001D4F16">
        <w:rPr>
          <w:rFonts w:ascii="Arial" w:hAnsi="Arial" w:cs="Arial"/>
          <w:shd w:val="clear" w:color="auto" w:fill="FFFFFF"/>
        </w:rPr>
        <w:t xml:space="preserve">Then about an hour later yet another kept insisting, ‘Surely this man also was with him; for he is a Galilean.’ </w:t>
      </w:r>
      <w:r w:rsidRPr="001D4F16">
        <w:rPr>
          <w:rFonts w:ascii="Arial" w:hAnsi="Arial" w:cs="Arial"/>
          <w:vanish/>
          <w:shd w:val="clear" w:color="auto" w:fill="FFFFFF"/>
          <w:vertAlign w:val="superscript"/>
        </w:rPr>
        <w:t>60</w:t>
      </w:r>
      <w:r w:rsidRPr="001D4F16">
        <w:rPr>
          <w:rFonts w:ascii="Arial" w:hAnsi="Arial" w:cs="Arial"/>
          <w:shd w:val="clear" w:color="auto" w:fill="FFFFFF"/>
        </w:rPr>
        <w:t xml:space="preserve">But Peter said, ‘Man, I do not know what you are talking about!’ At that moment, while he was still speaking, the cock crowed. </w:t>
      </w:r>
      <w:r w:rsidRPr="001D4F16">
        <w:rPr>
          <w:rFonts w:ascii="Arial" w:hAnsi="Arial" w:cs="Arial"/>
          <w:vanish/>
          <w:shd w:val="clear" w:color="auto" w:fill="FFFFFF"/>
          <w:vertAlign w:val="superscript"/>
        </w:rPr>
        <w:t>61</w:t>
      </w:r>
      <w:r w:rsidRPr="001D4F16">
        <w:rPr>
          <w:rFonts w:ascii="Arial" w:hAnsi="Arial" w:cs="Arial"/>
          <w:shd w:val="clear" w:color="auto" w:fill="FFFFFF"/>
        </w:rPr>
        <w:t xml:space="preserve">The Lord turned and looked at Peter. Then Peter remembered the word of the Lord, how he had said to him, ‘Before the cock crows today, you will deny me three times.’ </w:t>
      </w:r>
      <w:r w:rsidRPr="001D4F16">
        <w:rPr>
          <w:rFonts w:ascii="Arial" w:hAnsi="Arial" w:cs="Arial"/>
          <w:vanish/>
          <w:shd w:val="clear" w:color="auto" w:fill="FFFFFF"/>
          <w:vertAlign w:val="superscript"/>
        </w:rPr>
        <w:t>62</w:t>
      </w:r>
      <w:r w:rsidRPr="001D4F16">
        <w:rPr>
          <w:rFonts w:ascii="Arial" w:hAnsi="Arial" w:cs="Arial"/>
          <w:shd w:val="clear" w:color="auto" w:fill="FFFFFF"/>
        </w:rPr>
        <w:t xml:space="preserve">And he went out and wept bitterly. </w:t>
      </w:r>
    </w:p>
    <w:p w14:paraId="56C64426" w14:textId="77777777" w:rsidR="001D4F16" w:rsidRPr="001D4F16" w:rsidRDefault="001D4F16" w:rsidP="001D4F16">
      <w:pPr>
        <w:spacing w:after="0"/>
        <w:rPr>
          <w:rFonts w:ascii="Arial" w:hAnsi="Arial" w:cs="Arial"/>
          <w:shd w:val="clear" w:color="auto" w:fill="FFFFFF"/>
        </w:rPr>
      </w:pPr>
      <w:r w:rsidRPr="001D4F16">
        <w:rPr>
          <w:rFonts w:ascii="Arial" w:hAnsi="Arial" w:cs="Arial"/>
          <w:vanish/>
          <w:shd w:val="clear" w:color="auto" w:fill="FFFFFF"/>
        </w:rPr>
        <w:t>63</w:t>
      </w:r>
      <w:r w:rsidRPr="001D4F16">
        <w:rPr>
          <w:rFonts w:ascii="Arial" w:hAnsi="Arial" w:cs="Arial"/>
          <w:shd w:val="clear" w:color="auto" w:fill="FFFFFF"/>
        </w:rPr>
        <w:t xml:space="preserve">Now the men who were holding Jesus began to mock him and beat him; </w:t>
      </w:r>
      <w:r w:rsidRPr="001D4F16">
        <w:rPr>
          <w:rFonts w:ascii="Arial" w:hAnsi="Arial" w:cs="Arial"/>
          <w:vanish/>
          <w:shd w:val="clear" w:color="auto" w:fill="FFFFFF"/>
          <w:vertAlign w:val="superscript"/>
        </w:rPr>
        <w:t>64</w:t>
      </w:r>
      <w:r w:rsidRPr="001D4F16">
        <w:rPr>
          <w:rFonts w:ascii="Arial" w:hAnsi="Arial" w:cs="Arial"/>
          <w:shd w:val="clear" w:color="auto" w:fill="FFFFFF"/>
        </w:rPr>
        <w:t xml:space="preserve">they also blindfolded him and kept asking him, ‘Prophesy! Who is it that struck you?’ </w:t>
      </w:r>
      <w:r w:rsidRPr="001D4F16">
        <w:rPr>
          <w:rFonts w:ascii="Arial" w:hAnsi="Arial" w:cs="Arial"/>
          <w:vanish/>
          <w:shd w:val="clear" w:color="auto" w:fill="FFFFFF"/>
          <w:vertAlign w:val="superscript"/>
        </w:rPr>
        <w:t>65</w:t>
      </w:r>
      <w:r w:rsidRPr="001D4F16">
        <w:rPr>
          <w:rFonts w:ascii="Arial" w:hAnsi="Arial" w:cs="Arial"/>
          <w:shd w:val="clear" w:color="auto" w:fill="FFFFFF"/>
        </w:rPr>
        <w:t xml:space="preserve">They kept heaping many other insults on him. </w:t>
      </w:r>
    </w:p>
    <w:p w14:paraId="734BC19B" w14:textId="77777777" w:rsidR="001D4F16" w:rsidRPr="001D4F16" w:rsidRDefault="001D4F16" w:rsidP="001D4F16">
      <w:pPr>
        <w:spacing w:after="0"/>
        <w:rPr>
          <w:rFonts w:ascii="Arial" w:hAnsi="Arial" w:cs="Arial"/>
          <w:i/>
          <w:iCs/>
          <w:shd w:val="clear" w:color="auto" w:fill="FFFFFF"/>
        </w:rPr>
      </w:pPr>
      <w:r w:rsidRPr="001D4F16">
        <w:rPr>
          <w:rFonts w:ascii="Arial" w:hAnsi="Arial" w:cs="Arial"/>
          <w:i/>
          <w:iCs/>
          <w:shd w:val="clear" w:color="auto" w:fill="FFFFFF"/>
        </w:rPr>
        <w:t>The fifth candle is extinguished by the reader – then silence is kept</w:t>
      </w:r>
    </w:p>
    <w:p w14:paraId="78900C0A" w14:textId="02722EB2" w:rsidR="009E53D0" w:rsidRDefault="009E53D0" w:rsidP="009E53D0">
      <w:pPr>
        <w:spacing w:after="0"/>
        <w:rPr>
          <w:rFonts w:ascii="Arial" w:hAnsi="Arial" w:cs="Arial"/>
          <w:b/>
          <w:bCs/>
          <w:shd w:val="clear" w:color="auto" w:fill="FFFFFF"/>
        </w:rPr>
      </w:pPr>
    </w:p>
    <w:p w14:paraId="0B56F5DE" w14:textId="77777777" w:rsidR="002B0282" w:rsidRDefault="002B0282" w:rsidP="002A306B">
      <w:pPr>
        <w:spacing w:after="0"/>
        <w:rPr>
          <w:rFonts w:ascii="Arial" w:hAnsi="Arial" w:cs="Arial"/>
          <w:b/>
          <w:bCs/>
          <w:iCs/>
          <w:color w:val="4472C4" w:themeColor="accent1"/>
          <w:shd w:val="clear" w:color="auto" w:fill="FFFFFF"/>
        </w:rPr>
      </w:pPr>
    </w:p>
    <w:p w14:paraId="340C632B" w14:textId="77777777" w:rsidR="002B0282" w:rsidRDefault="002B0282" w:rsidP="002A306B">
      <w:pPr>
        <w:spacing w:after="0"/>
        <w:rPr>
          <w:rFonts w:ascii="Arial" w:hAnsi="Arial" w:cs="Arial"/>
          <w:b/>
          <w:bCs/>
          <w:iCs/>
          <w:color w:val="4472C4" w:themeColor="accent1"/>
          <w:shd w:val="clear" w:color="auto" w:fill="FFFFFF"/>
        </w:rPr>
      </w:pPr>
    </w:p>
    <w:p w14:paraId="4A2EE671" w14:textId="222301E5" w:rsidR="002A306B" w:rsidRDefault="002A306B" w:rsidP="002A306B">
      <w:pPr>
        <w:spacing w:after="0"/>
        <w:rPr>
          <w:rFonts w:ascii="Arial" w:hAnsi="Arial" w:cs="Arial"/>
          <w:iCs/>
          <w:shd w:val="clear" w:color="auto" w:fill="FFFFFF"/>
        </w:rPr>
      </w:pPr>
      <w:r w:rsidRPr="002A306B">
        <w:rPr>
          <w:rFonts w:ascii="Arial" w:hAnsi="Arial" w:cs="Arial"/>
          <w:b/>
          <w:bCs/>
          <w:iCs/>
          <w:color w:val="4472C4" w:themeColor="accent1"/>
          <w:shd w:val="clear" w:color="auto" w:fill="FFFFFF"/>
        </w:rPr>
        <w:lastRenderedPageBreak/>
        <w:t>Hymn</w:t>
      </w:r>
      <w:r w:rsidRPr="002A306B">
        <w:rPr>
          <w:rFonts w:ascii="Arial" w:hAnsi="Arial" w:cs="Arial"/>
          <w:b/>
          <w:bCs/>
          <w:iCs/>
          <w:color w:val="4472C4" w:themeColor="accent1"/>
          <w:shd w:val="clear" w:color="auto" w:fill="FFFFFF"/>
        </w:rPr>
        <w:tab/>
      </w:r>
      <w:r w:rsidRPr="002A306B">
        <w:rPr>
          <w:rFonts w:ascii="Arial" w:hAnsi="Arial" w:cs="Arial"/>
          <w:b/>
          <w:bCs/>
          <w:iCs/>
          <w:shd w:val="clear" w:color="auto" w:fill="FFFFFF"/>
        </w:rPr>
        <w:tab/>
      </w:r>
      <w:r w:rsidRPr="002A306B">
        <w:rPr>
          <w:rFonts w:ascii="Arial" w:hAnsi="Arial" w:cs="Arial"/>
          <w:iCs/>
          <w:shd w:val="clear" w:color="auto" w:fill="FFFFFF"/>
        </w:rPr>
        <w:t>There is a green hill far away</w:t>
      </w:r>
    </w:p>
    <w:p w14:paraId="302EFC5D" w14:textId="7D510CCB" w:rsidR="00A860D9" w:rsidRPr="00F830C4" w:rsidRDefault="00F830C4" w:rsidP="002A306B">
      <w:pPr>
        <w:spacing w:after="0"/>
        <w:rPr>
          <w:rFonts w:ascii="Arial" w:hAnsi="Arial" w:cs="Arial"/>
          <w:iCs/>
          <w:sz w:val="16"/>
          <w:szCs w:val="16"/>
          <w:shd w:val="clear" w:color="auto" w:fill="FFFFFF"/>
        </w:rPr>
      </w:pPr>
      <w:r w:rsidRPr="00F830C4">
        <w:rPr>
          <w:rFonts w:ascii="Arial" w:hAnsi="Arial" w:cs="Arial"/>
          <w:iCs/>
          <w:sz w:val="16"/>
          <w:szCs w:val="16"/>
          <w:shd w:val="clear" w:color="auto" w:fill="FFFFFF"/>
        </w:rPr>
        <w:t>Cecil Frances Alexander</w:t>
      </w:r>
      <w:r>
        <w:rPr>
          <w:rFonts w:ascii="Arial" w:hAnsi="Arial" w:cs="Arial"/>
          <w:iCs/>
          <w:sz w:val="16"/>
          <w:szCs w:val="16"/>
          <w:shd w:val="clear" w:color="auto" w:fill="FFFFFF"/>
        </w:rPr>
        <w:t xml:space="preserve"> (1818 – 1895)</w:t>
      </w:r>
    </w:p>
    <w:p w14:paraId="039763E6" w14:textId="1A412BEB"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There is a green hill far away</w:t>
      </w:r>
    </w:p>
    <w:p w14:paraId="61E02B65"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outside a city wall,</w:t>
      </w:r>
    </w:p>
    <w:p w14:paraId="6FEDAE69"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where the dear Lord was crucified,</w:t>
      </w:r>
    </w:p>
    <w:p w14:paraId="0C48E17E" w14:textId="28EE5D3F" w:rsidR="00A860D9" w:rsidRDefault="00A860D9" w:rsidP="00A860D9">
      <w:pPr>
        <w:spacing w:after="0"/>
        <w:rPr>
          <w:rFonts w:ascii="Arial" w:hAnsi="Arial" w:cs="Arial"/>
          <w:iCs/>
          <w:shd w:val="clear" w:color="auto" w:fill="FFFFFF"/>
          <w:lang w:val="en-US"/>
        </w:rPr>
      </w:pPr>
      <w:r w:rsidRPr="00A860D9">
        <w:rPr>
          <w:rFonts w:ascii="Arial" w:hAnsi="Arial" w:cs="Arial"/>
          <w:iCs/>
          <w:shd w:val="clear" w:color="auto" w:fill="FFFFFF"/>
          <w:lang w:val="en-US"/>
        </w:rPr>
        <w:t xml:space="preserve">who died to save us </w:t>
      </w:r>
      <w:proofErr w:type="gramStart"/>
      <w:r w:rsidRPr="00A860D9">
        <w:rPr>
          <w:rFonts w:ascii="Arial" w:hAnsi="Arial" w:cs="Arial"/>
          <w:iCs/>
          <w:shd w:val="clear" w:color="auto" w:fill="FFFFFF"/>
          <w:lang w:val="en-US"/>
        </w:rPr>
        <w:t>all</w:t>
      </w:r>
      <w:r>
        <w:rPr>
          <w:rFonts w:ascii="Arial" w:hAnsi="Arial" w:cs="Arial"/>
          <w:iCs/>
          <w:shd w:val="clear" w:color="auto" w:fill="FFFFFF"/>
          <w:lang w:val="en-US"/>
        </w:rPr>
        <w:t>.</w:t>
      </w:r>
      <w:proofErr w:type="gramEnd"/>
    </w:p>
    <w:p w14:paraId="5B7BF262" w14:textId="3D0E71CB" w:rsidR="00A860D9" w:rsidRDefault="00A860D9" w:rsidP="00A860D9">
      <w:pPr>
        <w:spacing w:after="0"/>
        <w:rPr>
          <w:rFonts w:ascii="Arial" w:hAnsi="Arial" w:cs="Arial"/>
          <w:iCs/>
          <w:shd w:val="clear" w:color="auto" w:fill="FFFFFF"/>
          <w:lang w:val="en-US"/>
        </w:rPr>
      </w:pPr>
    </w:p>
    <w:p w14:paraId="46713809"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We may not know, we cannot tell,</w:t>
      </w:r>
    </w:p>
    <w:p w14:paraId="007F8980"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what pains he had to bear,</w:t>
      </w:r>
    </w:p>
    <w:p w14:paraId="37CAB596"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but we believe it was for us</w:t>
      </w:r>
    </w:p>
    <w:p w14:paraId="76A51D46" w14:textId="77777777" w:rsidR="00A860D9" w:rsidRPr="00A860D9" w:rsidRDefault="00A860D9" w:rsidP="00A860D9">
      <w:pPr>
        <w:spacing w:after="0"/>
        <w:rPr>
          <w:rFonts w:ascii="Arial" w:hAnsi="Arial" w:cs="Arial"/>
          <w:iCs/>
          <w:shd w:val="clear" w:color="auto" w:fill="FFFFFF"/>
        </w:rPr>
      </w:pPr>
      <w:r w:rsidRPr="00A860D9">
        <w:rPr>
          <w:rFonts w:ascii="Arial" w:hAnsi="Arial" w:cs="Arial"/>
          <w:iCs/>
          <w:shd w:val="clear" w:color="auto" w:fill="FFFFFF"/>
          <w:lang w:val="en-US"/>
        </w:rPr>
        <w:t>He hung and suffered there.</w:t>
      </w:r>
    </w:p>
    <w:p w14:paraId="6E304A91" w14:textId="3D0B07D3" w:rsidR="00A860D9" w:rsidRDefault="00A860D9" w:rsidP="00A860D9">
      <w:pPr>
        <w:spacing w:after="0"/>
        <w:rPr>
          <w:rFonts w:ascii="Arial" w:hAnsi="Arial" w:cs="Arial"/>
          <w:iCs/>
          <w:shd w:val="clear" w:color="auto" w:fill="FFFFFF"/>
        </w:rPr>
      </w:pPr>
    </w:p>
    <w:p w14:paraId="48C5C262" w14:textId="77777777" w:rsidR="009A3627" w:rsidRPr="009A3627" w:rsidRDefault="009A3627" w:rsidP="009A3627">
      <w:pPr>
        <w:spacing w:after="0"/>
        <w:rPr>
          <w:rFonts w:ascii="Arial" w:hAnsi="Arial" w:cs="Arial"/>
          <w:iCs/>
          <w:shd w:val="clear" w:color="auto" w:fill="FFFFFF"/>
        </w:rPr>
      </w:pPr>
      <w:r w:rsidRPr="009A3627">
        <w:rPr>
          <w:rFonts w:ascii="Arial" w:hAnsi="Arial" w:cs="Arial"/>
          <w:iCs/>
          <w:shd w:val="clear" w:color="auto" w:fill="FFFFFF"/>
          <w:lang w:val="en-US"/>
        </w:rPr>
        <w:t>He died that we might be forgiven</w:t>
      </w:r>
    </w:p>
    <w:p w14:paraId="65BF0A55" w14:textId="77777777" w:rsidR="009A3627" w:rsidRPr="009A3627" w:rsidRDefault="009A3627" w:rsidP="009A3627">
      <w:pPr>
        <w:spacing w:after="0"/>
        <w:rPr>
          <w:rFonts w:ascii="Arial" w:hAnsi="Arial" w:cs="Arial"/>
          <w:iCs/>
          <w:shd w:val="clear" w:color="auto" w:fill="FFFFFF"/>
        </w:rPr>
      </w:pPr>
      <w:r w:rsidRPr="009A3627">
        <w:rPr>
          <w:rFonts w:ascii="Arial" w:hAnsi="Arial" w:cs="Arial"/>
          <w:iCs/>
          <w:shd w:val="clear" w:color="auto" w:fill="FFFFFF"/>
          <w:lang w:val="en-US"/>
        </w:rPr>
        <w:t>He died to make us good,</w:t>
      </w:r>
    </w:p>
    <w:p w14:paraId="6CFC4BD2" w14:textId="77777777" w:rsidR="009A3627" w:rsidRPr="009A3627" w:rsidRDefault="009A3627" w:rsidP="009A3627">
      <w:pPr>
        <w:spacing w:after="0"/>
        <w:rPr>
          <w:rFonts w:ascii="Arial" w:hAnsi="Arial" w:cs="Arial"/>
          <w:iCs/>
          <w:shd w:val="clear" w:color="auto" w:fill="FFFFFF"/>
        </w:rPr>
      </w:pPr>
      <w:r w:rsidRPr="009A3627">
        <w:rPr>
          <w:rFonts w:ascii="Arial" w:hAnsi="Arial" w:cs="Arial"/>
          <w:iCs/>
          <w:shd w:val="clear" w:color="auto" w:fill="FFFFFF"/>
          <w:lang w:val="en-US"/>
        </w:rPr>
        <w:t>that we might go at last to heaven,</w:t>
      </w:r>
    </w:p>
    <w:p w14:paraId="25F5BB8A" w14:textId="77777777" w:rsidR="009A3627" w:rsidRPr="009A3627" w:rsidRDefault="009A3627" w:rsidP="009A3627">
      <w:pPr>
        <w:spacing w:after="0"/>
        <w:rPr>
          <w:rFonts w:ascii="Arial" w:hAnsi="Arial" w:cs="Arial"/>
          <w:iCs/>
          <w:shd w:val="clear" w:color="auto" w:fill="FFFFFF"/>
        </w:rPr>
      </w:pPr>
      <w:r w:rsidRPr="009A3627">
        <w:rPr>
          <w:rFonts w:ascii="Arial" w:hAnsi="Arial" w:cs="Arial"/>
          <w:iCs/>
          <w:shd w:val="clear" w:color="auto" w:fill="FFFFFF"/>
          <w:lang w:val="en-US"/>
        </w:rPr>
        <w:t>saved by his precious blood.</w:t>
      </w:r>
    </w:p>
    <w:p w14:paraId="6B37FE65" w14:textId="081B56BF" w:rsidR="009A3627" w:rsidRDefault="009A3627" w:rsidP="00A860D9">
      <w:pPr>
        <w:spacing w:after="0"/>
        <w:rPr>
          <w:rFonts w:ascii="Arial" w:hAnsi="Arial" w:cs="Arial"/>
          <w:iCs/>
          <w:shd w:val="clear" w:color="auto" w:fill="FFFFFF"/>
        </w:rPr>
      </w:pPr>
    </w:p>
    <w:p w14:paraId="707A4947"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There was no other good enough</w:t>
      </w:r>
    </w:p>
    <w:p w14:paraId="1E5A10DF"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 xml:space="preserve">to pay the price of </w:t>
      </w:r>
      <w:proofErr w:type="gramStart"/>
      <w:r w:rsidRPr="001A1498">
        <w:rPr>
          <w:rFonts w:ascii="Arial" w:hAnsi="Arial" w:cs="Arial"/>
          <w:iCs/>
          <w:shd w:val="clear" w:color="auto" w:fill="FFFFFF"/>
          <w:lang w:val="en-US"/>
        </w:rPr>
        <w:t>sin;</w:t>
      </w:r>
      <w:proofErr w:type="gramEnd"/>
    </w:p>
    <w:p w14:paraId="0045FA08"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He only could unlock the gate</w:t>
      </w:r>
    </w:p>
    <w:p w14:paraId="1795AF2B" w14:textId="25B552F9" w:rsidR="001A1498" w:rsidRDefault="001A1498" w:rsidP="001A1498">
      <w:pPr>
        <w:spacing w:after="0"/>
        <w:rPr>
          <w:rFonts w:ascii="Arial" w:hAnsi="Arial" w:cs="Arial"/>
          <w:iCs/>
          <w:shd w:val="clear" w:color="auto" w:fill="FFFFFF"/>
          <w:lang w:val="en-US"/>
        </w:rPr>
      </w:pPr>
      <w:r w:rsidRPr="001A1498">
        <w:rPr>
          <w:rFonts w:ascii="Arial" w:hAnsi="Arial" w:cs="Arial"/>
          <w:iCs/>
          <w:shd w:val="clear" w:color="auto" w:fill="FFFFFF"/>
          <w:lang w:val="en-US"/>
        </w:rPr>
        <w:t>of heaven, and let us in.</w:t>
      </w:r>
    </w:p>
    <w:p w14:paraId="383CE862" w14:textId="77777777" w:rsidR="001A1498" w:rsidRPr="001A1498" w:rsidRDefault="001A1498" w:rsidP="001A1498">
      <w:pPr>
        <w:spacing w:after="0"/>
        <w:rPr>
          <w:rFonts w:ascii="Arial" w:hAnsi="Arial" w:cs="Arial"/>
          <w:iCs/>
          <w:shd w:val="clear" w:color="auto" w:fill="FFFFFF"/>
        </w:rPr>
      </w:pPr>
    </w:p>
    <w:p w14:paraId="1AF21F3F"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O dearly, dearly has he loved,</w:t>
      </w:r>
    </w:p>
    <w:p w14:paraId="55A584A9"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and we must love him too,</w:t>
      </w:r>
    </w:p>
    <w:p w14:paraId="49DF19E4"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and trust in his redeeming blood,</w:t>
      </w:r>
    </w:p>
    <w:p w14:paraId="0EF11925" w14:textId="77777777" w:rsidR="001A1498" w:rsidRPr="001A1498" w:rsidRDefault="001A1498" w:rsidP="001A1498">
      <w:pPr>
        <w:spacing w:after="0"/>
        <w:rPr>
          <w:rFonts w:ascii="Arial" w:hAnsi="Arial" w:cs="Arial"/>
          <w:iCs/>
          <w:shd w:val="clear" w:color="auto" w:fill="FFFFFF"/>
        </w:rPr>
      </w:pPr>
      <w:r w:rsidRPr="001A1498">
        <w:rPr>
          <w:rFonts w:ascii="Arial" w:hAnsi="Arial" w:cs="Arial"/>
          <w:iCs/>
          <w:shd w:val="clear" w:color="auto" w:fill="FFFFFF"/>
          <w:lang w:val="en-US"/>
        </w:rPr>
        <w:t>and try his works to do.</w:t>
      </w:r>
    </w:p>
    <w:p w14:paraId="1BDBA0AD" w14:textId="0BD7490F" w:rsidR="009A3627" w:rsidRDefault="009A3627" w:rsidP="00A860D9">
      <w:pPr>
        <w:spacing w:after="0"/>
        <w:rPr>
          <w:rFonts w:ascii="Arial" w:hAnsi="Arial" w:cs="Arial"/>
          <w:iCs/>
          <w:shd w:val="clear" w:color="auto" w:fill="FFFFFF"/>
        </w:rPr>
      </w:pPr>
    </w:p>
    <w:p w14:paraId="492AC4D5" w14:textId="4B01EDFB" w:rsidR="009E53D0" w:rsidRPr="00F51D34" w:rsidRDefault="009E53D0" w:rsidP="009E53D0">
      <w:pPr>
        <w:spacing w:after="0"/>
        <w:rPr>
          <w:rFonts w:ascii="Arial" w:hAnsi="Arial" w:cs="Arial"/>
          <w:b/>
          <w:iCs/>
          <w:color w:val="4472C4" w:themeColor="accent1"/>
          <w:shd w:val="clear" w:color="auto" w:fill="FFFFFF"/>
        </w:rPr>
      </w:pPr>
      <w:r w:rsidRPr="00F51D34">
        <w:rPr>
          <w:rFonts w:ascii="Arial" w:hAnsi="Arial" w:cs="Arial"/>
          <w:b/>
          <w:iCs/>
          <w:color w:val="4472C4" w:themeColor="accent1"/>
          <w:shd w:val="clear" w:color="auto" w:fill="FFFFFF"/>
        </w:rPr>
        <w:t>Sixth Reading</w:t>
      </w:r>
      <w:r w:rsidR="00F51D34">
        <w:rPr>
          <w:rFonts w:ascii="Arial" w:hAnsi="Arial" w:cs="Arial"/>
          <w:b/>
          <w:iCs/>
          <w:color w:val="4472C4" w:themeColor="accent1"/>
          <w:shd w:val="clear" w:color="auto" w:fill="FFFFFF"/>
        </w:rPr>
        <w:t xml:space="preserve"> </w:t>
      </w:r>
      <w:r w:rsidR="00F51D34" w:rsidRPr="004A06F1">
        <w:rPr>
          <w:rFonts w:ascii="Arial" w:hAnsi="Arial" w:cs="Arial"/>
          <w:bCs/>
          <w:iCs/>
          <w:shd w:val="clear" w:color="auto" w:fill="FFFFFF"/>
        </w:rPr>
        <w:t>read by</w:t>
      </w:r>
      <w:r w:rsidR="00F51D34" w:rsidRPr="004A06F1">
        <w:rPr>
          <w:rFonts w:ascii="Arial" w:hAnsi="Arial" w:cs="Arial"/>
          <w:b/>
          <w:iCs/>
          <w:shd w:val="clear" w:color="auto" w:fill="FFFFFF"/>
        </w:rPr>
        <w:t xml:space="preserve"> </w:t>
      </w:r>
      <w:r w:rsidR="005C5DDF" w:rsidRPr="005C5DDF">
        <w:rPr>
          <w:rFonts w:ascii="Arial" w:hAnsi="Arial" w:cs="Arial"/>
          <w:bCs/>
          <w:iCs/>
          <w:shd w:val="clear" w:color="auto" w:fill="FFFFFF"/>
        </w:rPr>
        <w:t>Robert Mitchell</w:t>
      </w:r>
    </w:p>
    <w:p w14:paraId="08CDFA1F" w14:textId="67FEED4A" w:rsidR="009E53D0" w:rsidRPr="00B77566" w:rsidRDefault="00B77566" w:rsidP="009E53D0">
      <w:pPr>
        <w:spacing w:after="0"/>
        <w:rPr>
          <w:rFonts w:ascii="Arial" w:hAnsi="Arial" w:cs="Arial"/>
          <w:color w:val="C00000"/>
          <w:shd w:val="clear" w:color="auto" w:fill="FFFFFF"/>
        </w:rPr>
      </w:pPr>
      <w:r w:rsidRPr="00B77566">
        <w:rPr>
          <w:rFonts w:ascii="Arial" w:hAnsi="Arial" w:cs="Arial"/>
          <w:color w:val="C00000"/>
          <w:shd w:val="clear" w:color="auto" w:fill="FFFFFF"/>
        </w:rPr>
        <w:t xml:space="preserve">The Shadow of </w:t>
      </w:r>
      <w:r w:rsidR="00E4432C">
        <w:rPr>
          <w:rFonts w:ascii="Arial" w:hAnsi="Arial" w:cs="Arial"/>
          <w:color w:val="C00000"/>
          <w:shd w:val="clear" w:color="auto" w:fill="FFFFFF"/>
        </w:rPr>
        <w:t>Mockery</w:t>
      </w:r>
    </w:p>
    <w:p w14:paraId="61012976"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66</w:t>
      </w:r>
      <w:r w:rsidRPr="009E53D0">
        <w:rPr>
          <w:rFonts w:ascii="Arial" w:hAnsi="Arial" w:cs="Arial"/>
          <w:shd w:val="clear" w:color="auto" w:fill="FFFFFF"/>
        </w:rPr>
        <w:t xml:space="preserve">When day came, the assembly of the elders of the people, both chief priests and scribes, </w:t>
      </w:r>
      <w:proofErr w:type="gramStart"/>
      <w:r w:rsidRPr="009E53D0">
        <w:rPr>
          <w:rFonts w:ascii="Arial" w:hAnsi="Arial" w:cs="Arial"/>
          <w:shd w:val="clear" w:color="auto" w:fill="FFFFFF"/>
        </w:rPr>
        <w:t>gathered together</w:t>
      </w:r>
      <w:proofErr w:type="gramEnd"/>
      <w:r w:rsidRPr="009E53D0">
        <w:rPr>
          <w:rFonts w:ascii="Arial" w:hAnsi="Arial" w:cs="Arial"/>
          <w:shd w:val="clear" w:color="auto" w:fill="FFFFFF"/>
        </w:rPr>
        <w:t xml:space="preserve">, and they brought him to their council. </w:t>
      </w:r>
      <w:r w:rsidRPr="009E53D0">
        <w:rPr>
          <w:rFonts w:ascii="Arial" w:hAnsi="Arial" w:cs="Arial"/>
          <w:vanish/>
          <w:shd w:val="clear" w:color="auto" w:fill="FFFFFF"/>
          <w:vertAlign w:val="superscript"/>
        </w:rPr>
        <w:t>67</w:t>
      </w:r>
      <w:r w:rsidRPr="009E53D0">
        <w:rPr>
          <w:rFonts w:ascii="Arial" w:hAnsi="Arial" w:cs="Arial"/>
          <w:shd w:val="clear" w:color="auto" w:fill="FFFFFF"/>
        </w:rPr>
        <w:t>They said, ‘If you are the Messiah,</w:t>
      </w:r>
      <w:hyperlink r:id="rId16"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tell us.’ He replied, ‘If I tell you, you will not believe; </w:t>
      </w:r>
      <w:r w:rsidRPr="009E53D0">
        <w:rPr>
          <w:rFonts w:ascii="Arial" w:hAnsi="Arial" w:cs="Arial"/>
          <w:vanish/>
          <w:shd w:val="clear" w:color="auto" w:fill="FFFFFF"/>
          <w:vertAlign w:val="superscript"/>
        </w:rPr>
        <w:t>68</w:t>
      </w:r>
      <w:r w:rsidRPr="009E53D0">
        <w:rPr>
          <w:rFonts w:ascii="Arial" w:hAnsi="Arial" w:cs="Arial"/>
          <w:shd w:val="clear" w:color="auto" w:fill="FFFFFF"/>
        </w:rPr>
        <w:t xml:space="preserve">and if I question you, you will not answer. </w:t>
      </w:r>
      <w:r w:rsidRPr="009E53D0">
        <w:rPr>
          <w:rFonts w:ascii="Arial" w:hAnsi="Arial" w:cs="Arial"/>
          <w:vanish/>
          <w:shd w:val="clear" w:color="auto" w:fill="FFFFFF"/>
          <w:vertAlign w:val="superscript"/>
        </w:rPr>
        <w:t>69</w:t>
      </w:r>
      <w:r w:rsidRPr="009E53D0">
        <w:rPr>
          <w:rFonts w:ascii="Arial" w:hAnsi="Arial" w:cs="Arial"/>
          <w:shd w:val="clear" w:color="auto" w:fill="FFFFFF"/>
        </w:rPr>
        <w:t xml:space="preserve">But from now on the Son of Man will be seated at the right hand of the power of God.’ </w:t>
      </w:r>
      <w:r w:rsidRPr="009E53D0">
        <w:rPr>
          <w:rFonts w:ascii="Arial" w:hAnsi="Arial" w:cs="Arial"/>
          <w:vanish/>
          <w:shd w:val="clear" w:color="auto" w:fill="FFFFFF"/>
          <w:vertAlign w:val="superscript"/>
        </w:rPr>
        <w:t>70</w:t>
      </w:r>
      <w:r w:rsidRPr="009E53D0">
        <w:rPr>
          <w:rFonts w:ascii="Arial" w:hAnsi="Arial" w:cs="Arial"/>
          <w:shd w:val="clear" w:color="auto" w:fill="FFFFFF"/>
        </w:rPr>
        <w:t xml:space="preserve">All of them asked, ‘Are you, then, the Son of God?’ He said to them, ‘You say that I am.’ </w:t>
      </w:r>
      <w:r w:rsidRPr="009E53D0">
        <w:rPr>
          <w:rFonts w:ascii="Arial" w:hAnsi="Arial" w:cs="Arial"/>
          <w:vanish/>
          <w:shd w:val="clear" w:color="auto" w:fill="FFFFFF"/>
          <w:vertAlign w:val="superscript"/>
        </w:rPr>
        <w:t>71</w:t>
      </w:r>
      <w:r w:rsidRPr="009E53D0">
        <w:rPr>
          <w:rFonts w:ascii="Arial" w:hAnsi="Arial" w:cs="Arial"/>
          <w:shd w:val="clear" w:color="auto" w:fill="FFFFFF"/>
        </w:rPr>
        <w:t xml:space="preserve">Then </w:t>
      </w:r>
      <w:r w:rsidRPr="009E53D0">
        <w:rPr>
          <w:rFonts w:ascii="Arial" w:hAnsi="Arial" w:cs="Arial"/>
          <w:shd w:val="clear" w:color="auto" w:fill="FFFFFF"/>
        </w:rPr>
        <w:t xml:space="preserve">they said, ‘What further testimony do we need? We have heard it ourselves from his own lips!’ </w:t>
      </w:r>
    </w:p>
    <w:p w14:paraId="04A08889" w14:textId="77777777" w:rsidR="009E53D0" w:rsidRPr="009E53D0" w:rsidRDefault="009E53D0" w:rsidP="009E53D0">
      <w:pPr>
        <w:spacing w:after="0"/>
        <w:rPr>
          <w:rFonts w:ascii="Arial" w:hAnsi="Arial" w:cs="Arial"/>
          <w:b/>
          <w:bCs/>
          <w:shd w:val="clear" w:color="auto" w:fill="FFFFFF"/>
        </w:rPr>
      </w:pPr>
    </w:p>
    <w:p w14:paraId="1DA29C21" w14:textId="77777777" w:rsidR="009E53D0" w:rsidRPr="009E53D0" w:rsidRDefault="009E53D0" w:rsidP="009E53D0">
      <w:pPr>
        <w:spacing w:after="0"/>
        <w:rPr>
          <w:rFonts w:ascii="Arial" w:hAnsi="Arial" w:cs="Arial"/>
          <w:b/>
          <w:bCs/>
          <w:shd w:val="clear" w:color="auto" w:fill="FFFFFF"/>
        </w:rPr>
      </w:pPr>
      <w:r w:rsidRPr="009E53D0">
        <w:rPr>
          <w:rFonts w:ascii="Arial" w:hAnsi="Arial" w:cs="Arial"/>
          <w:vanish/>
          <w:shd w:val="clear" w:color="auto" w:fill="FFFFFF"/>
        </w:rPr>
        <w:t>23</w:t>
      </w:r>
      <w:r w:rsidRPr="009E53D0">
        <w:rPr>
          <w:rFonts w:ascii="Arial" w:hAnsi="Arial" w:cs="Arial"/>
          <w:shd w:val="clear" w:color="auto" w:fill="FFFFFF"/>
        </w:rPr>
        <w:t>Then the assembly rose as a body and brought Jesus</w:t>
      </w:r>
      <w:hyperlink r:id="rId17"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before Pilate. </w:t>
      </w:r>
      <w:r w:rsidRPr="009E53D0">
        <w:rPr>
          <w:rFonts w:ascii="Arial" w:hAnsi="Arial" w:cs="Arial"/>
          <w:vanish/>
          <w:shd w:val="clear" w:color="auto" w:fill="FFFFFF"/>
          <w:vertAlign w:val="superscript"/>
        </w:rPr>
        <w:t>2</w:t>
      </w:r>
      <w:r w:rsidRPr="009E53D0">
        <w:rPr>
          <w:rFonts w:ascii="Arial" w:hAnsi="Arial" w:cs="Arial"/>
          <w:shd w:val="clear" w:color="auto" w:fill="FFFFFF"/>
        </w:rPr>
        <w:t>They began to accuse him, saying, ‘We found this man perverting our nation, forbidding us to pay taxes to the emperor, and saying that he himself is the Messiah, a king.’</w:t>
      </w:r>
      <w:hyperlink r:id="rId18"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w:t>
      </w:r>
      <w:r w:rsidRPr="009E53D0">
        <w:rPr>
          <w:rFonts w:ascii="Arial" w:hAnsi="Arial" w:cs="Arial"/>
          <w:vanish/>
          <w:shd w:val="clear" w:color="auto" w:fill="FFFFFF"/>
          <w:vertAlign w:val="superscript"/>
        </w:rPr>
        <w:t>3</w:t>
      </w:r>
      <w:r w:rsidRPr="009E53D0">
        <w:rPr>
          <w:rFonts w:ascii="Arial" w:hAnsi="Arial" w:cs="Arial"/>
          <w:shd w:val="clear" w:color="auto" w:fill="FFFFFF"/>
        </w:rPr>
        <w:t xml:space="preserve">Then Pilate asked him, ‘Are you the king of the Jews?’ He answered, ‘You say so.’ </w:t>
      </w:r>
      <w:r w:rsidRPr="009E53D0">
        <w:rPr>
          <w:rFonts w:ascii="Arial" w:hAnsi="Arial" w:cs="Arial"/>
          <w:vanish/>
          <w:shd w:val="clear" w:color="auto" w:fill="FFFFFF"/>
          <w:vertAlign w:val="superscript"/>
        </w:rPr>
        <w:t>4</w:t>
      </w:r>
      <w:r w:rsidRPr="009E53D0">
        <w:rPr>
          <w:rFonts w:ascii="Arial" w:hAnsi="Arial" w:cs="Arial"/>
          <w:shd w:val="clear" w:color="auto" w:fill="FFFFFF"/>
        </w:rPr>
        <w:t xml:space="preserve">Then Pilate said to the chief priests and the crowds, ‘I find no basis for an accusation against this man.’ </w:t>
      </w:r>
      <w:r w:rsidRPr="009E53D0">
        <w:rPr>
          <w:rFonts w:ascii="Arial" w:hAnsi="Arial" w:cs="Arial"/>
          <w:vanish/>
          <w:shd w:val="clear" w:color="auto" w:fill="FFFFFF"/>
          <w:vertAlign w:val="superscript"/>
        </w:rPr>
        <w:t>5</w:t>
      </w:r>
      <w:r w:rsidRPr="009E53D0">
        <w:rPr>
          <w:rFonts w:ascii="Arial" w:hAnsi="Arial" w:cs="Arial"/>
          <w:shd w:val="clear" w:color="auto" w:fill="FFFFFF"/>
        </w:rPr>
        <w:t xml:space="preserve">But they were insistent and said, ‘He stirs up the people by teaching throughout all Judea, from Galilee where he began even to this place.’ </w:t>
      </w:r>
    </w:p>
    <w:p w14:paraId="024C65D9" w14:textId="77777777" w:rsidR="009E53D0" w:rsidRPr="009E53D0" w:rsidRDefault="009E53D0" w:rsidP="009E53D0">
      <w:pPr>
        <w:spacing w:after="0"/>
        <w:rPr>
          <w:rFonts w:ascii="Arial" w:hAnsi="Arial" w:cs="Arial"/>
          <w:b/>
          <w:bCs/>
          <w:shd w:val="clear" w:color="auto" w:fill="FFFFFF"/>
        </w:rPr>
      </w:pPr>
    </w:p>
    <w:p w14:paraId="47EBF0BA"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6</w:t>
      </w:r>
      <w:r w:rsidRPr="009E53D0">
        <w:rPr>
          <w:rFonts w:ascii="Arial" w:hAnsi="Arial" w:cs="Arial"/>
          <w:shd w:val="clear" w:color="auto" w:fill="FFFFFF"/>
        </w:rPr>
        <w:t xml:space="preserve">When Pilate heard this, he asked whether the man was a Galilean. </w:t>
      </w:r>
      <w:r w:rsidRPr="009E53D0">
        <w:rPr>
          <w:rFonts w:ascii="Arial" w:hAnsi="Arial" w:cs="Arial"/>
          <w:vanish/>
          <w:shd w:val="clear" w:color="auto" w:fill="FFFFFF"/>
          <w:vertAlign w:val="superscript"/>
        </w:rPr>
        <w:t>7</w:t>
      </w:r>
      <w:r w:rsidRPr="009E53D0">
        <w:rPr>
          <w:rFonts w:ascii="Arial" w:hAnsi="Arial" w:cs="Arial"/>
          <w:shd w:val="clear" w:color="auto" w:fill="FFFFFF"/>
        </w:rPr>
        <w:t xml:space="preserve">And when he learned that he was under Herod’s jurisdiction, he sent him off to Herod, who was himself in Jerusalem at that time. </w:t>
      </w:r>
      <w:r w:rsidRPr="009E53D0">
        <w:rPr>
          <w:rFonts w:ascii="Arial" w:hAnsi="Arial" w:cs="Arial"/>
          <w:vanish/>
          <w:shd w:val="clear" w:color="auto" w:fill="FFFFFF"/>
          <w:vertAlign w:val="superscript"/>
        </w:rPr>
        <w:t>8</w:t>
      </w:r>
      <w:r w:rsidRPr="009E53D0">
        <w:rPr>
          <w:rFonts w:ascii="Arial" w:hAnsi="Arial" w:cs="Arial"/>
          <w:shd w:val="clear" w:color="auto" w:fill="FFFFFF"/>
        </w:rPr>
        <w:t xml:space="preserve">When Herod saw Jesus, he was </w:t>
      </w:r>
      <w:proofErr w:type="gramStart"/>
      <w:r w:rsidRPr="009E53D0">
        <w:rPr>
          <w:rFonts w:ascii="Arial" w:hAnsi="Arial" w:cs="Arial"/>
          <w:shd w:val="clear" w:color="auto" w:fill="FFFFFF"/>
        </w:rPr>
        <w:t>very glad</w:t>
      </w:r>
      <w:proofErr w:type="gramEnd"/>
      <w:r w:rsidRPr="009E53D0">
        <w:rPr>
          <w:rFonts w:ascii="Arial" w:hAnsi="Arial" w:cs="Arial"/>
          <w:shd w:val="clear" w:color="auto" w:fill="FFFFFF"/>
        </w:rPr>
        <w:t xml:space="preserve">, for he had been wanting to see him for a long time, because he had heard about him and was hoping to see him perform some sign. </w:t>
      </w:r>
      <w:r w:rsidRPr="009E53D0">
        <w:rPr>
          <w:rFonts w:ascii="Arial" w:hAnsi="Arial" w:cs="Arial"/>
          <w:vanish/>
          <w:shd w:val="clear" w:color="auto" w:fill="FFFFFF"/>
          <w:vertAlign w:val="superscript"/>
        </w:rPr>
        <w:t>9</w:t>
      </w:r>
      <w:r w:rsidRPr="009E53D0">
        <w:rPr>
          <w:rFonts w:ascii="Arial" w:hAnsi="Arial" w:cs="Arial"/>
          <w:shd w:val="clear" w:color="auto" w:fill="FFFFFF"/>
        </w:rPr>
        <w:t>He questioned him at some length, but Jesus</w:t>
      </w:r>
      <w:hyperlink r:id="rId19"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gave him no answer. </w:t>
      </w:r>
      <w:r w:rsidRPr="009E53D0">
        <w:rPr>
          <w:rFonts w:ascii="Arial" w:hAnsi="Arial" w:cs="Arial"/>
          <w:vanish/>
          <w:shd w:val="clear" w:color="auto" w:fill="FFFFFF"/>
          <w:vertAlign w:val="superscript"/>
        </w:rPr>
        <w:t>10</w:t>
      </w:r>
      <w:r w:rsidRPr="009E53D0">
        <w:rPr>
          <w:rFonts w:ascii="Arial" w:hAnsi="Arial" w:cs="Arial"/>
          <w:shd w:val="clear" w:color="auto" w:fill="FFFFFF"/>
        </w:rPr>
        <w:t xml:space="preserve">The chief priests and the scribes stood by, vehemently accusing him. </w:t>
      </w:r>
      <w:r w:rsidRPr="009E53D0">
        <w:rPr>
          <w:rFonts w:ascii="Arial" w:hAnsi="Arial" w:cs="Arial"/>
          <w:vanish/>
          <w:shd w:val="clear" w:color="auto" w:fill="FFFFFF"/>
          <w:vertAlign w:val="superscript"/>
        </w:rPr>
        <w:t>11</w:t>
      </w:r>
      <w:r w:rsidRPr="009E53D0">
        <w:rPr>
          <w:rFonts w:ascii="Arial" w:hAnsi="Arial" w:cs="Arial"/>
          <w:shd w:val="clear" w:color="auto" w:fill="FFFFFF"/>
        </w:rPr>
        <w:t xml:space="preserve">Even Herod with his soldiers treated him with contempt and mocked him; then he put an elegant robe on </w:t>
      </w:r>
      <w:proofErr w:type="gramStart"/>
      <w:r w:rsidRPr="009E53D0">
        <w:rPr>
          <w:rFonts w:ascii="Arial" w:hAnsi="Arial" w:cs="Arial"/>
          <w:shd w:val="clear" w:color="auto" w:fill="FFFFFF"/>
        </w:rPr>
        <w:t>him, and</w:t>
      </w:r>
      <w:proofErr w:type="gramEnd"/>
      <w:r w:rsidRPr="009E53D0">
        <w:rPr>
          <w:rFonts w:ascii="Arial" w:hAnsi="Arial" w:cs="Arial"/>
          <w:shd w:val="clear" w:color="auto" w:fill="FFFFFF"/>
        </w:rPr>
        <w:t xml:space="preserve"> sent him back to Pilate. </w:t>
      </w:r>
      <w:r w:rsidRPr="009E53D0">
        <w:rPr>
          <w:rFonts w:ascii="Arial" w:hAnsi="Arial" w:cs="Arial"/>
          <w:vanish/>
          <w:shd w:val="clear" w:color="auto" w:fill="FFFFFF"/>
          <w:vertAlign w:val="superscript"/>
        </w:rPr>
        <w:t>12</w:t>
      </w:r>
      <w:r w:rsidRPr="009E53D0">
        <w:rPr>
          <w:rFonts w:ascii="Arial" w:hAnsi="Arial" w:cs="Arial"/>
          <w:shd w:val="clear" w:color="auto" w:fill="FFFFFF"/>
        </w:rPr>
        <w:t xml:space="preserve">That same day Herod and Pilate became friends with each other; before this they had been enemies. </w:t>
      </w:r>
    </w:p>
    <w:p w14:paraId="3B7A1915" w14:textId="77777777" w:rsidR="009E53D0" w:rsidRPr="009E53D0" w:rsidRDefault="009E53D0" w:rsidP="009E53D0">
      <w:pPr>
        <w:spacing w:after="0"/>
        <w:rPr>
          <w:rFonts w:ascii="Arial" w:hAnsi="Arial" w:cs="Arial"/>
          <w:bCs/>
          <w:i/>
          <w:iCs/>
          <w:shd w:val="clear" w:color="auto" w:fill="FFFFFF"/>
        </w:rPr>
      </w:pPr>
      <w:r w:rsidRPr="009E53D0">
        <w:rPr>
          <w:rFonts w:ascii="Arial" w:hAnsi="Arial" w:cs="Arial"/>
          <w:bCs/>
          <w:i/>
          <w:iCs/>
          <w:shd w:val="clear" w:color="auto" w:fill="FFFFFF"/>
        </w:rPr>
        <w:t>The sixth candle is extinguished by the reader – then silence is kept</w:t>
      </w:r>
    </w:p>
    <w:p w14:paraId="5620FE83" w14:textId="77777777" w:rsidR="009E53D0" w:rsidRPr="009E53D0" w:rsidRDefault="009E53D0" w:rsidP="009E53D0">
      <w:pPr>
        <w:spacing w:after="0"/>
        <w:rPr>
          <w:rFonts w:ascii="Arial" w:hAnsi="Arial" w:cs="Arial"/>
          <w:shd w:val="clear" w:color="auto" w:fill="FFFFFF"/>
        </w:rPr>
      </w:pPr>
    </w:p>
    <w:p w14:paraId="4AD0D728" w14:textId="77777777" w:rsidR="009E53D0" w:rsidRPr="009E53D0" w:rsidRDefault="009E53D0" w:rsidP="009E53D0">
      <w:pPr>
        <w:spacing w:after="0"/>
        <w:rPr>
          <w:rFonts w:ascii="Arial" w:hAnsi="Arial" w:cs="Arial"/>
          <w:b/>
          <w:bCs/>
          <w:iCs/>
          <w:color w:val="4472C4" w:themeColor="accent1"/>
          <w:shd w:val="clear" w:color="auto" w:fill="FFFFFF"/>
        </w:rPr>
      </w:pPr>
      <w:r w:rsidRPr="009E53D0">
        <w:rPr>
          <w:rFonts w:ascii="Arial" w:hAnsi="Arial" w:cs="Arial"/>
          <w:b/>
          <w:bCs/>
          <w:iCs/>
          <w:color w:val="4472C4" w:themeColor="accent1"/>
          <w:shd w:val="clear" w:color="auto" w:fill="FFFFFF"/>
        </w:rPr>
        <w:t>Dedication of the Bread and Wine</w:t>
      </w:r>
    </w:p>
    <w:p w14:paraId="48DB0521" w14:textId="77777777" w:rsidR="009E53D0" w:rsidRPr="009E53D0" w:rsidRDefault="009E53D0" w:rsidP="009E53D0">
      <w:pPr>
        <w:spacing w:after="0"/>
        <w:rPr>
          <w:rFonts w:ascii="Arial" w:hAnsi="Arial" w:cs="Arial"/>
          <w:shd w:val="clear" w:color="auto" w:fill="FFFFFF"/>
        </w:rPr>
      </w:pPr>
    </w:p>
    <w:p w14:paraId="15609689"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Send your Holy Spirit</w:t>
      </w:r>
    </w:p>
    <w:p w14:paraId="357BCD8D"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upon this bread and wine,</w:t>
      </w:r>
    </w:p>
    <w:p w14:paraId="69897482"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and upon your people,</w:t>
      </w:r>
    </w:p>
    <w:p w14:paraId="59479AB5"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that Christ may be with us,</w:t>
      </w:r>
    </w:p>
    <w:p w14:paraId="2B06F8C8"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and we may be made ready to live for you</w:t>
      </w:r>
    </w:p>
    <w:p w14:paraId="4582E121"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and to do what you ask of us,</w:t>
      </w:r>
    </w:p>
    <w:p w14:paraId="49038BF9"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today, and every day to come.</w:t>
      </w:r>
    </w:p>
    <w:p w14:paraId="281DB942"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lastRenderedPageBreak/>
        <w:t>We make this prayer</w:t>
      </w:r>
    </w:p>
    <w:p w14:paraId="1758DEBD"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through Jesus Christ,</w:t>
      </w:r>
    </w:p>
    <w:p w14:paraId="4765B042"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in the power of the Holy Spirit,</w:t>
      </w:r>
    </w:p>
    <w:p w14:paraId="2327A547"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in the love of the Creator,</w:t>
      </w:r>
    </w:p>
    <w:p w14:paraId="42FC4B57"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one God,</w:t>
      </w:r>
    </w:p>
    <w:p w14:paraId="63E32B6F"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 xml:space="preserve">to whom be glory and praise, now and forever. </w:t>
      </w:r>
      <w:r w:rsidRPr="009E53D0">
        <w:rPr>
          <w:rFonts w:ascii="Arial" w:hAnsi="Arial" w:cs="Arial"/>
          <w:b/>
          <w:shd w:val="clear" w:color="auto" w:fill="FFFFFF"/>
        </w:rPr>
        <w:t>Amen.</w:t>
      </w:r>
    </w:p>
    <w:p w14:paraId="1D063192" w14:textId="77777777" w:rsidR="009E53D0" w:rsidRPr="009E53D0" w:rsidRDefault="009E53D0" w:rsidP="009E53D0">
      <w:pPr>
        <w:spacing w:after="0"/>
        <w:rPr>
          <w:rFonts w:ascii="Arial" w:hAnsi="Arial" w:cs="Arial"/>
          <w:i/>
          <w:shd w:val="clear" w:color="auto" w:fill="FFFFFF"/>
        </w:rPr>
      </w:pPr>
    </w:p>
    <w:p w14:paraId="11A86544" w14:textId="760E9D79" w:rsidR="009E53D0" w:rsidRPr="009E53D0" w:rsidRDefault="009E53D0" w:rsidP="009E53D0">
      <w:pPr>
        <w:spacing w:after="0"/>
        <w:rPr>
          <w:rFonts w:ascii="Arial" w:hAnsi="Arial" w:cs="Arial"/>
          <w:b/>
          <w:bCs/>
          <w:iCs/>
          <w:color w:val="4472C4" w:themeColor="accent1"/>
          <w:shd w:val="clear" w:color="auto" w:fill="FFFFFF"/>
        </w:rPr>
      </w:pPr>
      <w:r w:rsidRPr="009E53D0">
        <w:rPr>
          <w:rFonts w:ascii="Arial" w:hAnsi="Arial" w:cs="Arial"/>
          <w:b/>
          <w:bCs/>
          <w:iCs/>
          <w:color w:val="4472C4" w:themeColor="accent1"/>
          <w:shd w:val="clear" w:color="auto" w:fill="FFFFFF"/>
        </w:rPr>
        <w:t>Seventh Reading</w:t>
      </w:r>
      <w:r w:rsidR="007B6865">
        <w:rPr>
          <w:rFonts w:ascii="Arial" w:hAnsi="Arial" w:cs="Arial"/>
          <w:b/>
          <w:bCs/>
          <w:iCs/>
          <w:color w:val="4472C4" w:themeColor="accent1"/>
          <w:shd w:val="clear" w:color="auto" w:fill="FFFFFF"/>
        </w:rPr>
        <w:t xml:space="preserve"> </w:t>
      </w:r>
      <w:r w:rsidR="007B6865" w:rsidRPr="004A06F1">
        <w:rPr>
          <w:rFonts w:ascii="Arial" w:hAnsi="Arial" w:cs="Arial"/>
          <w:iCs/>
          <w:shd w:val="clear" w:color="auto" w:fill="FFFFFF"/>
        </w:rPr>
        <w:t>read by</w:t>
      </w:r>
      <w:r w:rsidR="00F51D34" w:rsidRPr="004A06F1">
        <w:rPr>
          <w:rFonts w:ascii="Arial" w:hAnsi="Arial" w:cs="Arial"/>
          <w:b/>
          <w:bCs/>
          <w:iCs/>
          <w:shd w:val="clear" w:color="auto" w:fill="FFFFFF"/>
        </w:rPr>
        <w:t xml:space="preserve"> </w:t>
      </w:r>
      <w:r w:rsidR="00B067CA" w:rsidRPr="00B067CA">
        <w:rPr>
          <w:rFonts w:ascii="Arial" w:hAnsi="Arial" w:cs="Arial"/>
          <w:iCs/>
          <w:shd w:val="clear" w:color="auto" w:fill="FFFFFF"/>
        </w:rPr>
        <w:t>John Johns</w:t>
      </w:r>
      <w:r w:rsidR="004715E2">
        <w:rPr>
          <w:rFonts w:ascii="Arial" w:hAnsi="Arial" w:cs="Arial"/>
          <w:iCs/>
          <w:shd w:val="clear" w:color="auto" w:fill="FFFFFF"/>
        </w:rPr>
        <w:t>t</w:t>
      </w:r>
      <w:r w:rsidR="00B067CA" w:rsidRPr="00B067CA">
        <w:rPr>
          <w:rFonts w:ascii="Arial" w:hAnsi="Arial" w:cs="Arial"/>
          <w:iCs/>
          <w:shd w:val="clear" w:color="auto" w:fill="FFFFFF"/>
        </w:rPr>
        <w:t>on</w:t>
      </w:r>
      <w:r w:rsidR="004715E2">
        <w:rPr>
          <w:rFonts w:ascii="Arial" w:hAnsi="Arial" w:cs="Arial"/>
          <w:iCs/>
          <w:shd w:val="clear" w:color="auto" w:fill="FFFFFF"/>
        </w:rPr>
        <w:t>e</w:t>
      </w:r>
      <w:r w:rsidR="00B067CA" w:rsidRPr="00B067CA">
        <w:rPr>
          <w:rFonts w:ascii="Arial" w:hAnsi="Arial" w:cs="Arial"/>
          <w:iCs/>
          <w:shd w:val="clear" w:color="auto" w:fill="FFFFFF"/>
        </w:rPr>
        <w:t xml:space="preserve"> Fleet URC</w:t>
      </w:r>
    </w:p>
    <w:p w14:paraId="0441902A" w14:textId="60D35D63" w:rsidR="009E53D0" w:rsidRPr="00493DF9" w:rsidRDefault="00493DF9" w:rsidP="009E53D0">
      <w:pPr>
        <w:spacing w:after="0"/>
        <w:rPr>
          <w:rFonts w:ascii="Arial" w:hAnsi="Arial" w:cs="Arial"/>
          <w:color w:val="C00000"/>
          <w:shd w:val="clear" w:color="auto" w:fill="FFFFFF"/>
        </w:rPr>
      </w:pPr>
      <w:r w:rsidRPr="00493DF9">
        <w:rPr>
          <w:rFonts w:ascii="Arial" w:hAnsi="Arial" w:cs="Arial"/>
          <w:color w:val="C00000"/>
          <w:shd w:val="clear" w:color="auto" w:fill="FFFFFF"/>
        </w:rPr>
        <w:t xml:space="preserve">The Shadow of </w:t>
      </w:r>
      <w:r>
        <w:rPr>
          <w:rFonts w:ascii="Arial" w:hAnsi="Arial" w:cs="Arial"/>
          <w:color w:val="C00000"/>
          <w:shd w:val="clear" w:color="auto" w:fill="FFFFFF"/>
        </w:rPr>
        <w:t>Accusation</w:t>
      </w:r>
    </w:p>
    <w:p w14:paraId="6244400C"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13</w:t>
      </w:r>
      <w:r w:rsidRPr="009E53D0">
        <w:rPr>
          <w:rFonts w:ascii="Arial" w:hAnsi="Arial" w:cs="Arial"/>
          <w:shd w:val="clear" w:color="auto" w:fill="FFFFFF"/>
        </w:rPr>
        <w:t xml:space="preserve"> Pilate then called together the chief priests, the leaders, and the people, </w:t>
      </w:r>
      <w:r w:rsidRPr="009E53D0">
        <w:rPr>
          <w:rFonts w:ascii="Arial" w:hAnsi="Arial" w:cs="Arial"/>
          <w:vanish/>
          <w:shd w:val="clear" w:color="auto" w:fill="FFFFFF"/>
          <w:vertAlign w:val="superscript"/>
        </w:rPr>
        <w:t>14</w:t>
      </w:r>
      <w:r w:rsidRPr="009E53D0">
        <w:rPr>
          <w:rFonts w:ascii="Arial" w:hAnsi="Arial" w:cs="Arial"/>
          <w:shd w:val="clear" w:color="auto" w:fill="FFFFFF"/>
        </w:rPr>
        <w:t xml:space="preserve">and said to them, ‘You brought me this man as one who was perverting the people; and here I have examined him in your presence and have not found this man guilty of any of your charges against him. </w:t>
      </w:r>
      <w:r w:rsidRPr="009E53D0">
        <w:rPr>
          <w:rFonts w:ascii="Arial" w:hAnsi="Arial" w:cs="Arial"/>
          <w:vanish/>
          <w:shd w:val="clear" w:color="auto" w:fill="FFFFFF"/>
          <w:vertAlign w:val="superscript"/>
        </w:rPr>
        <w:t>15</w:t>
      </w:r>
      <w:r w:rsidRPr="009E53D0">
        <w:rPr>
          <w:rFonts w:ascii="Arial" w:hAnsi="Arial" w:cs="Arial"/>
          <w:shd w:val="clear" w:color="auto" w:fill="FFFFFF"/>
        </w:rPr>
        <w:t xml:space="preserve">Neither has Herod, for he sent him back to us. Indeed, he has done nothing to deserve death. </w:t>
      </w:r>
      <w:r w:rsidRPr="009E53D0">
        <w:rPr>
          <w:rFonts w:ascii="Arial" w:hAnsi="Arial" w:cs="Arial"/>
          <w:vanish/>
          <w:shd w:val="clear" w:color="auto" w:fill="FFFFFF"/>
          <w:vertAlign w:val="superscript"/>
        </w:rPr>
        <w:t>16</w:t>
      </w:r>
      <w:r w:rsidRPr="009E53D0">
        <w:rPr>
          <w:rFonts w:ascii="Arial" w:hAnsi="Arial" w:cs="Arial"/>
          <w:shd w:val="clear" w:color="auto" w:fill="FFFFFF"/>
        </w:rPr>
        <w:t>I will therefore have him flogged and release him.’</w:t>
      </w:r>
      <w:hyperlink r:id="rId20"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w:t>
      </w:r>
    </w:p>
    <w:p w14:paraId="6F59ED50"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18</w:t>
      </w:r>
    </w:p>
    <w:p w14:paraId="67F217E9" w14:textId="77777777" w:rsidR="009E53D0" w:rsidRPr="009E53D0" w:rsidRDefault="009E53D0" w:rsidP="009E53D0">
      <w:pPr>
        <w:spacing w:after="0"/>
        <w:rPr>
          <w:rFonts w:ascii="Arial" w:hAnsi="Arial" w:cs="Arial"/>
          <w:shd w:val="clear" w:color="auto" w:fill="FFFFFF"/>
        </w:rPr>
      </w:pPr>
      <w:r w:rsidRPr="009E53D0">
        <w:rPr>
          <w:rFonts w:ascii="Arial" w:hAnsi="Arial" w:cs="Arial"/>
          <w:shd w:val="clear" w:color="auto" w:fill="FFFFFF"/>
        </w:rPr>
        <w:t xml:space="preserve">Then they all shouted out together, ‘Away with this fellow! Release Barabbas for us!’ </w:t>
      </w:r>
      <w:r w:rsidRPr="009E53D0">
        <w:rPr>
          <w:rFonts w:ascii="Arial" w:hAnsi="Arial" w:cs="Arial"/>
          <w:vanish/>
          <w:shd w:val="clear" w:color="auto" w:fill="FFFFFF"/>
          <w:vertAlign w:val="superscript"/>
        </w:rPr>
        <w:t>19</w:t>
      </w:r>
      <w:r w:rsidRPr="009E53D0">
        <w:rPr>
          <w:rFonts w:ascii="Arial" w:hAnsi="Arial" w:cs="Arial"/>
          <w:shd w:val="clear" w:color="auto" w:fill="FFFFFF"/>
        </w:rPr>
        <w:t xml:space="preserve">(This was a man who had been put in prison for an insurrection that had taken place in the city, and for murder.) </w:t>
      </w:r>
      <w:r w:rsidRPr="009E53D0">
        <w:rPr>
          <w:rFonts w:ascii="Arial" w:hAnsi="Arial" w:cs="Arial"/>
          <w:vanish/>
          <w:shd w:val="clear" w:color="auto" w:fill="FFFFFF"/>
          <w:vertAlign w:val="superscript"/>
        </w:rPr>
        <w:t>20</w:t>
      </w:r>
      <w:r w:rsidRPr="009E53D0">
        <w:rPr>
          <w:rFonts w:ascii="Arial" w:hAnsi="Arial" w:cs="Arial"/>
          <w:shd w:val="clear" w:color="auto" w:fill="FFFFFF"/>
        </w:rPr>
        <w:t xml:space="preserve">Pilate, wanting to release Jesus, addressed them again; </w:t>
      </w:r>
      <w:r w:rsidRPr="009E53D0">
        <w:rPr>
          <w:rFonts w:ascii="Arial" w:hAnsi="Arial" w:cs="Arial"/>
          <w:vanish/>
          <w:shd w:val="clear" w:color="auto" w:fill="FFFFFF"/>
          <w:vertAlign w:val="superscript"/>
        </w:rPr>
        <w:t>21</w:t>
      </w:r>
      <w:r w:rsidRPr="009E53D0">
        <w:rPr>
          <w:rFonts w:ascii="Arial" w:hAnsi="Arial" w:cs="Arial"/>
          <w:shd w:val="clear" w:color="auto" w:fill="FFFFFF"/>
        </w:rPr>
        <w:t xml:space="preserve">but they kept shouting, ‘Crucify, crucify him!’ </w:t>
      </w:r>
      <w:r w:rsidRPr="009E53D0">
        <w:rPr>
          <w:rFonts w:ascii="Arial" w:hAnsi="Arial" w:cs="Arial"/>
          <w:vanish/>
          <w:shd w:val="clear" w:color="auto" w:fill="FFFFFF"/>
          <w:vertAlign w:val="superscript"/>
        </w:rPr>
        <w:t>22</w:t>
      </w:r>
      <w:r w:rsidRPr="009E53D0">
        <w:rPr>
          <w:rFonts w:ascii="Arial" w:hAnsi="Arial" w:cs="Arial"/>
          <w:shd w:val="clear" w:color="auto" w:fill="FFFFFF"/>
        </w:rPr>
        <w:t xml:space="preserve">A third time he said to them, ‘Why, what evil has he done? I have found in him no ground for the sentence of death; I will therefore have him flogged and then release him.’ </w:t>
      </w:r>
      <w:r w:rsidRPr="009E53D0">
        <w:rPr>
          <w:rFonts w:ascii="Arial" w:hAnsi="Arial" w:cs="Arial"/>
          <w:vanish/>
          <w:shd w:val="clear" w:color="auto" w:fill="FFFFFF"/>
          <w:vertAlign w:val="superscript"/>
        </w:rPr>
        <w:t>23</w:t>
      </w:r>
      <w:r w:rsidRPr="009E53D0">
        <w:rPr>
          <w:rFonts w:ascii="Arial" w:hAnsi="Arial" w:cs="Arial"/>
          <w:shd w:val="clear" w:color="auto" w:fill="FFFFFF"/>
        </w:rPr>
        <w:t xml:space="preserve">But they kept urgently demanding with loud shouts that he should be crucified; and their voices prevailed. </w:t>
      </w:r>
      <w:r w:rsidRPr="009E53D0">
        <w:rPr>
          <w:rFonts w:ascii="Arial" w:hAnsi="Arial" w:cs="Arial"/>
          <w:vanish/>
          <w:shd w:val="clear" w:color="auto" w:fill="FFFFFF"/>
          <w:vertAlign w:val="superscript"/>
        </w:rPr>
        <w:t>24</w:t>
      </w:r>
      <w:proofErr w:type="gramStart"/>
      <w:r w:rsidRPr="009E53D0">
        <w:rPr>
          <w:rFonts w:ascii="Arial" w:hAnsi="Arial" w:cs="Arial"/>
          <w:shd w:val="clear" w:color="auto" w:fill="FFFFFF"/>
        </w:rPr>
        <w:t>So</w:t>
      </w:r>
      <w:proofErr w:type="gramEnd"/>
      <w:r w:rsidRPr="009E53D0">
        <w:rPr>
          <w:rFonts w:ascii="Arial" w:hAnsi="Arial" w:cs="Arial"/>
          <w:shd w:val="clear" w:color="auto" w:fill="FFFFFF"/>
        </w:rPr>
        <w:t xml:space="preserve"> Pilate gave his verdict that their demand should be granted. </w:t>
      </w:r>
      <w:r w:rsidRPr="009E53D0">
        <w:rPr>
          <w:rFonts w:ascii="Arial" w:hAnsi="Arial" w:cs="Arial"/>
          <w:vanish/>
          <w:shd w:val="clear" w:color="auto" w:fill="FFFFFF"/>
          <w:vertAlign w:val="superscript"/>
        </w:rPr>
        <w:t>25</w:t>
      </w:r>
      <w:r w:rsidRPr="009E53D0">
        <w:rPr>
          <w:rFonts w:ascii="Arial" w:hAnsi="Arial" w:cs="Arial"/>
          <w:shd w:val="clear" w:color="auto" w:fill="FFFFFF"/>
        </w:rPr>
        <w:t>He released the man they asked for, the one who had been put in prison for insurrection and murder, and he handed Jesus over as they wished.</w:t>
      </w:r>
    </w:p>
    <w:p w14:paraId="06771946" w14:textId="0A221AFE" w:rsidR="009E53D0" w:rsidRPr="00894BBA" w:rsidRDefault="009E53D0" w:rsidP="009E53D0">
      <w:pPr>
        <w:spacing w:after="0"/>
        <w:rPr>
          <w:rFonts w:ascii="Arial" w:hAnsi="Arial" w:cs="Arial"/>
          <w:bCs/>
          <w:i/>
          <w:iCs/>
          <w:shd w:val="clear" w:color="auto" w:fill="FFFFFF"/>
        </w:rPr>
      </w:pPr>
      <w:r w:rsidRPr="009E53D0">
        <w:rPr>
          <w:rFonts w:ascii="Arial" w:hAnsi="Arial" w:cs="Arial"/>
          <w:bCs/>
          <w:i/>
          <w:iCs/>
          <w:shd w:val="clear" w:color="auto" w:fill="FFFFFF"/>
        </w:rPr>
        <w:t>The seventh candle is extinguished by the reader – then silence is kept</w:t>
      </w:r>
    </w:p>
    <w:p w14:paraId="11438D0A" w14:textId="77777777" w:rsidR="009E53D0" w:rsidRPr="009E53D0" w:rsidRDefault="009E53D0" w:rsidP="009E53D0">
      <w:pPr>
        <w:spacing w:after="0"/>
        <w:rPr>
          <w:rFonts w:ascii="Arial" w:hAnsi="Arial" w:cs="Arial"/>
          <w:i/>
          <w:shd w:val="clear" w:color="auto" w:fill="FFFFFF"/>
        </w:rPr>
      </w:pPr>
    </w:p>
    <w:p w14:paraId="3E47F59C" w14:textId="6289BD05" w:rsidR="009E53D0" w:rsidRPr="009E53D0" w:rsidRDefault="009E53D0" w:rsidP="009E53D0">
      <w:pPr>
        <w:spacing w:after="0"/>
        <w:rPr>
          <w:rFonts w:ascii="Arial" w:hAnsi="Arial" w:cs="Arial"/>
          <w:b/>
          <w:bCs/>
          <w:iCs/>
          <w:color w:val="4472C4" w:themeColor="accent1"/>
          <w:shd w:val="clear" w:color="auto" w:fill="FFFFFF"/>
        </w:rPr>
      </w:pPr>
      <w:r w:rsidRPr="009E53D0">
        <w:rPr>
          <w:rFonts w:ascii="Arial" w:hAnsi="Arial" w:cs="Arial"/>
          <w:b/>
          <w:bCs/>
          <w:iCs/>
          <w:color w:val="4472C4" w:themeColor="accent1"/>
          <w:shd w:val="clear" w:color="auto" w:fill="FFFFFF"/>
        </w:rPr>
        <w:t>Eighth Reading</w:t>
      </w:r>
      <w:r w:rsidR="00BE7909">
        <w:rPr>
          <w:rFonts w:ascii="Arial" w:hAnsi="Arial" w:cs="Arial"/>
          <w:b/>
          <w:bCs/>
          <w:iCs/>
          <w:color w:val="4472C4" w:themeColor="accent1"/>
          <w:shd w:val="clear" w:color="auto" w:fill="FFFFFF"/>
        </w:rPr>
        <w:t xml:space="preserve"> </w:t>
      </w:r>
      <w:r w:rsidR="00BE7909" w:rsidRPr="004A06F1">
        <w:rPr>
          <w:rFonts w:ascii="Arial" w:hAnsi="Arial" w:cs="Arial"/>
          <w:iCs/>
          <w:shd w:val="clear" w:color="auto" w:fill="FFFFFF"/>
        </w:rPr>
        <w:t>read by</w:t>
      </w:r>
      <w:r w:rsidR="00F51D34" w:rsidRPr="004A06F1">
        <w:rPr>
          <w:rFonts w:ascii="Arial" w:hAnsi="Arial" w:cs="Arial"/>
          <w:b/>
          <w:bCs/>
          <w:iCs/>
          <w:shd w:val="clear" w:color="auto" w:fill="FFFFFF"/>
        </w:rPr>
        <w:t xml:space="preserve"> </w:t>
      </w:r>
      <w:r w:rsidR="00192BA8" w:rsidRPr="00192BA8">
        <w:rPr>
          <w:rFonts w:ascii="Arial" w:hAnsi="Arial" w:cs="Arial"/>
          <w:iCs/>
          <w:shd w:val="clear" w:color="auto" w:fill="FFFFFF"/>
        </w:rPr>
        <w:t>Tom Dean</w:t>
      </w:r>
    </w:p>
    <w:p w14:paraId="69A641E1" w14:textId="6D593DDC" w:rsidR="009E53D0" w:rsidRPr="00E700D2" w:rsidRDefault="00E700D2" w:rsidP="009E53D0">
      <w:pPr>
        <w:spacing w:after="0"/>
        <w:rPr>
          <w:rFonts w:ascii="Arial" w:hAnsi="Arial" w:cs="Arial"/>
          <w:color w:val="C00000"/>
          <w:shd w:val="clear" w:color="auto" w:fill="FFFFFF"/>
        </w:rPr>
      </w:pPr>
      <w:r w:rsidRPr="00E700D2">
        <w:rPr>
          <w:rFonts w:ascii="Arial" w:hAnsi="Arial" w:cs="Arial"/>
          <w:color w:val="C00000"/>
          <w:shd w:val="clear" w:color="auto" w:fill="FFFFFF"/>
        </w:rPr>
        <w:t xml:space="preserve">The Shadow of </w:t>
      </w:r>
      <w:r w:rsidR="00A75AC4">
        <w:rPr>
          <w:rFonts w:ascii="Arial" w:hAnsi="Arial" w:cs="Arial"/>
          <w:color w:val="C00000"/>
          <w:shd w:val="clear" w:color="auto" w:fill="FFFFFF"/>
        </w:rPr>
        <w:t>Death</w:t>
      </w:r>
    </w:p>
    <w:p w14:paraId="2A3A3745"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26</w:t>
      </w:r>
      <w:r w:rsidRPr="009E53D0">
        <w:rPr>
          <w:rFonts w:ascii="Arial" w:hAnsi="Arial" w:cs="Arial"/>
          <w:shd w:val="clear" w:color="auto" w:fill="FFFFFF"/>
        </w:rPr>
        <w:t xml:space="preserve">As they led him away, they seized a man, Simon of Cyrene, who was coming from the country, and they laid the cross on him, and </w:t>
      </w:r>
      <w:r w:rsidRPr="009E53D0">
        <w:rPr>
          <w:rFonts w:ascii="Arial" w:hAnsi="Arial" w:cs="Arial"/>
          <w:shd w:val="clear" w:color="auto" w:fill="FFFFFF"/>
        </w:rPr>
        <w:t xml:space="preserve">made him carry it behind Jesus. </w:t>
      </w:r>
      <w:r w:rsidRPr="009E53D0">
        <w:rPr>
          <w:rFonts w:ascii="Arial" w:hAnsi="Arial" w:cs="Arial"/>
          <w:vanish/>
          <w:shd w:val="clear" w:color="auto" w:fill="FFFFFF"/>
          <w:vertAlign w:val="superscript"/>
        </w:rPr>
        <w:t>27</w:t>
      </w:r>
      <w:r w:rsidRPr="009E53D0">
        <w:rPr>
          <w:rFonts w:ascii="Arial" w:hAnsi="Arial" w:cs="Arial"/>
          <w:shd w:val="clear" w:color="auto" w:fill="FFFFFF"/>
        </w:rPr>
        <w:t xml:space="preserve">A great number of the people followed him, and among them were women who were beating their breasts and wailing for him. </w:t>
      </w:r>
      <w:r w:rsidRPr="009E53D0">
        <w:rPr>
          <w:rFonts w:ascii="Arial" w:hAnsi="Arial" w:cs="Arial"/>
          <w:vanish/>
          <w:shd w:val="clear" w:color="auto" w:fill="FFFFFF"/>
          <w:vertAlign w:val="superscript"/>
        </w:rPr>
        <w:t>28</w:t>
      </w:r>
      <w:r w:rsidRPr="009E53D0">
        <w:rPr>
          <w:rFonts w:ascii="Arial" w:hAnsi="Arial" w:cs="Arial"/>
          <w:shd w:val="clear" w:color="auto" w:fill="FFFFFF"/>
        </w:rPr>
        <w:t xml:space="preserve">But Jesus turned to them and said, ‘Daughters of Jerusalem, do not weep for me, but weep for yourselves and for your children. </w:t>
      </w:r>
      <w:r w:rsidRPr="009E53D0">
        <w:rPr>
          <w:rFonts w:ascii="Arial" w:hAnsi="Arial" w:cs="Arial"/>
          <w:vanish/>
          <w:shd w:val="clear" w:color="auto" w:fill="FFFFFF"/>
          <w:vertAlign w:val="superscript"/>
        </w:rPr>
        <w:t>29</w:t>
      </w:r>
      <w:r w:rsidRPr="009E53D0">
        <w:rPr>
          <w:rFonts w:ascii="Arial" w:hAnsi="Arial" w:cs="Arial"/>
          <w:shd w:val="clear" w:color="auto" w:fill="FFFFFF"/>
        </w:rPr>
        <w:t xml:space="preserve">For the days are surely coming when they will say, “Blessed are the barren, and the wombs that never bore, and the breasts that never nursed.” </w:t>
      </w:r>
      <w:r w:rsidRPr="009E53D0">
        <w:rPr>
          <w:rFonts w:ascii="Arial" w:hAnsi="Arial" w:cs="Arial"/>
          <w:vanish/>
          <w:shd w:val="clear" w:color="auto" w:fill="FFFFFF"/>
          <w:vertAlign w:val="superscript"/>
        </w:rPr>
        <w:t>30</w:t>
      </w:r>
      <w:r w:rsidRPr="009E53D0">
        <w:rPr>
          <w:rFonts w:ascii="Arial" w:hAnsi="Arial" w:cs="Arial"/>
          <w:shd w:val="clear" w:color="auto" w:fill="FFFFFF"/>
        </w:rPr>
        <w:t xml:space="preserve">Then they will begin to say to the mountains, “Fall on us”; and to the hills, “Cover us.” </w:t>
      </w:r>
      <w:r w:rsidRPr="009E53D0">
        <w:rPr>
          <w:rFonts w:ascii="Arial" w:hAnsi="Arial" w:cs="Arial"/>
          <w:vanish/>
          <w:shd w:val="clear" w:color="auto" w:fill="FFFFFF"/>
          <w:vertAlign w:val="superscript"/>
        </w:rPr>
        <w:t>31</w:t>
      </w:r>
      <w:r w:rsidRPr="009E53D0">
        <w:rPr>
          <w:rFonts w:ascii="Arial" w:hAnsi="Arial" w:cs="Arial"/>
          <w:shd w:val="clear" w:color="auto" w:fill="FFFFFF"/>
        </w:rPr>
        <w:t xml:space="preserve">For if they do this when the wood is green, what will happen when it is dry?’ </w:t>
      </w:r>
    </w:p>
    <w:p w14:paraId="16672670" w14:textId="77777777" w:rsidR="009E53D0" w:rsidRPr="009E53D0" w:rsidRDefault="009E53D0" w:rsidP="009E53D0">
      <w:pPr>
        <w:spacing w:after="0"/>
        <w:rPr>
          <w:rFonts w:ascii="Arial" w:hAnsi="Arial" w:cs="Arial"/>
          <w:shd w:val="clear" w:color="auto" w:fill="FFFFFF"/>
        </w:rPr>
      </w:pPr>
    </w:p>
    <w:p w14:paraId="0E3A5E66"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32</w:t>
      </w:r>
      <w:r w:rsidRPr="009E53D0">
        <w:rPr>
          <w:rFonts w:ascii="Arial" w:hAnsi="Arial" w:cs="Arial"/>
          <w:shd w:val="clear" w:color="auto" w:fill="FFFFFF"/>
        </w:rPr>
        <w:t xml:space="preserve">Two others also, who were criminals, were led away to be put to death with him. </w:t>
      </w:r>
      <w:r w:rsidRPr="009E53D0">
        <w:rPr>
          <w:rFonts w:ascii="Arial" w:hAnsi="Arial" w:cs="Arial"/>
          <w:vanish/>
          <w:shd w:val="clear" w:color="auto" w:fill="FFFFFF"/>
          <w:vertAlign w:val="superscript"/>
        </w:rPr>
        <w:t>33</w:t>
      </w:r>
      <w:r w:rsidRPr="009E53D0">
        <w:rPr>
          <w:rFonts w:ascii="Arial" w:hAnsi="Arial" w:cs="Arial"/>
          <w:shd w:val="clear" w:color="auto" w:fill="FFFFFF"/>
        </w:rPr>
        <w:t>When they came to the place that is called The Skull, they crucified Jesus</w:t>
      </w:r>
      <w:hyperlink r:id="rId21"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there with the criminals, one on his right and one on his left. And they cast lots to divide his clothing. </w:t>
      </w:r>
      <w:r w:rsidRPr="009E53D0">
        <w:rPr>
          <w:rFonts w:ascii="Arial" w:hAnsi="Arial" w:cs="Arial"/>
          <w:vanish/>
          <w:shd w:val="clear" w:color="auto" w:fill="FFFFFF"/>
          <w:vertAlign w:val="superscript"/>
        </w:rPr>
        <w:t>35</w:t>
      </w:r>
      <w:r w:rsidRPr="009E53D0">
        <w:rPr>
          <w:rFonts w:ascii="Arial" w:hAnsi="Arial" w:cs="Arial"/>
          <w:shd w:val="clear" w:color="auto" w:fill="FFFFFF"/>
        </w:rPr>
        <w:t>And the people stood by, watching; but the leaders scoffed at him, saying, ‘He saved others; let him save himself if he is the Messiah</w:t>
      </w:r>
      <w:hyperlink r:id="rId22"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of God, his chosen one!’ </w:t>
      </w:r>
      <w:r w:rsidRPr="009E53D0">
        <w:rPr>
          <w:rFonts w:ascii="Arial" w:hAnsi="Arial" w:cs="Arial"/>
          <w:vanish/>
          <w:shd w:val="clear" w:color="auto" w:fill="FFFFFF"/>
          <w:vertAlign w:val="superscript"/>
        </w:rPr>
        <w:t>36</w:t>
      </w:r>
      <w:r w:rsidRPr="009E53D0">
        <w:rPr>
          <w:rFonts w:ascii="Arial" w:hAnsi="Arial" w:cs="Arial"/>
          <w:shd w:val="clear" w:color="auto" w:fill="FFFFFF"/>
        </w:rPr>
        <w:t xml:space="preserve">The soldiers also mocked him, coming up and offering him sour wine, </w:t>
      </w:r>
      <w:r w:rsidRPr="009E53D0">
        <w:rPr>
          <w:rFonts w:ascii="Arial" w:hAnsi="Arial" w:cs="Arial"/>
          <w:vanish/>
          <w:shd w:val="clear" w:color="auto" w:fill="FFFFFF"/>
          <w:vertAlign w:val="superscript"/>
        </w:rPr>
        <w:t>37</w:t>
      </w:r>
      <w:r w:rsidRPr="009E53D0">
        <w:rPr>
          <w:rFonts w:ascii="Arial" w:hAnsi="Arial" w:cs="Arial"/>
          <w:shd w:val="clear" w:color="auto" w:fill="FFFFFF"/>
        </w:rPr>
        <w:t xml:space="preserve">and saying, ‘If you are the King of the Jews, save yourself!’ </w:t>
      </w:r>
      <w:r w:rsidRPr="009E53D0">
        <w:rPr>
          <w:rFonts w:ascii="Arial" w:hAnsi="Arial" w:cs="Arial"/>
          <w:vanish/>
          <w:shd w:val="clear" w:color="auto" w:fill="FFFFFF"/>
          <w:vertAlign w:val="superscript"/>
        </w:rPr>
        <w:t>38</w:t>
      </w:r>
      <w:r w:rsidRPr="009E53D0">
        <w:rPr>
          <w:rFonts w:ascii="Arial" w:hAnsi="Arial" w:cs="Arial"/>
          <w:shd w:val="clear" w:color="auto" w:fill="FFFFFF"/>
        </w:rPr>
        <w:t>There was also an inscription over him,</w:t>
      </w:r>
      <w:hyperlink r:id="rId23"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‘This is the King of the Jews.’ </w:t>
      </w:r>
    </w:p>
    <w:p w14:paraId="70441C02" w14:textId="77777777" w:rsidR="009E53D0" w:rsidRPr="009E53D0" w:rsidRDefault="009E53D0" w:rsidP="009E53D0">
      <w:pPr>
        <w:spacing w:after="0"/>
        <w:rPr>
          <w:rFonts w:ascii="Arial" w:hAnsi="Arial" w:cs="Arial"/>
          <w:shd w:val="clear" w:color="auto" w:fill="FFFFFF"/>
        </w:rPr>
      </w:pPr>
    </w:p>
    <w:p w14:paraId="7FF37853"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39</w:t>
      </w:r>
      <w:r w:rsidRPr="009E53D0">
        <w:rPr>
          <w:rFonts w:ascii="Arial" w:hAnsi="Arial" w:cs="Arial"/>
          <w:shd w:val="clear" w:color="auto" w:fill="FFFFFF"/>
        </w:rPr>
        <w:t>One of the criminals who were hanged there kept deriding</w:t>
      </w:r>
      <w:hyperlink r:id="rId24"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him and saying, ‘Are you not the Messiah?</w:t>
      </w:r>
      <w:hyperlink r:id="rId25"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Save yourself and us!’ </w:t>
      </w:r>
      <w:r w:rsidRPr="009E53D0">
        <w:rPr>
          <w:rFonts w:ascii="Arial" w:hAnsi="Arial" w:cs="Arial"/>
          <w:vanish/>
          <w:shd w:val="clear" w:color="auto" w:fill="FFFFFF"/>
          <w:vertAlign w:val="superscript"/>
        </w:rPr>
        <w:t>40</w:t>
      </w:r>
      <w:r w:rsidRPr="009E53D0">
        <w:rPr>
          <w:rFonts w:ascii="Arial" w:hAnsi="Arial" w:cs="Arial"/>
          <w:shd w:val="clear" w:color="auto" w:fill="FFFFFF"/>
        </w:rPr>
        <w:t xml:space="preserve">But the other rebuked him, saying, ‘Do you not fear God, since you are under the same sentence of condemnation? </w:t>
      </w:r>
      <w:r w:rsidRPr="009E53D0">
        <w:rPr>
          <w:rFonts w:ascii="Arial" w:hAnsi="Arial" w:cs="Arial"/>
          <w:vanish/>
          <w:shd w:val="clear" w:color="auto" w:fill="FFFFFF"/>
          <w:vertAlign w:val="superscript"/>
        </w:rPr>
        <w:t>41</w:t>
      </w:r>
      <w:r w:rsidRPr="009E53D0">
        <w:rPr>
          <w:rFonts w:ascii="Arial" w:hAnsi="Arial" w:cs="Arial"/>
          <w:shd w:val="clear" w:color="auto" w:fill="FFFFFF"/>
        </w:rPr>
        <w:t xml:space="preserve">And we indeed have been condemned justly, for we are getting what we deserve for our deeds, but this man has done nothing wrong.’ </w:t>
      </w:r>
      <w:r w:rsidRPr="009E53D0">
        <w:rPr>
          <w:rFonts w:ascii="Arial" w:hAnsi="Arial" w:cs="Arial"/>
          <w:vanish/>
          <w:shd w:val="clear" w:color="auto" w:fill="FFFFFF"/>
          <w:vertAlign w:val="superscript"/>
        </w:rPr>
        <w:t>42</w:t>
      </w:r>
      <w:r w:rsidRPr="009E53D0">
        <w:rPr>
          <w:rFonts w:ascii="Arial" w:hAnsi="Arial" w:cs="Arial"/>
          <w:shd w:val="clear" w:color="auto" w:fill="FFFFFF"/>
        </w:rPr>
        <w:t>Then he said, ‘Jesus, remember me when you come into</w:t>
      </w:r>
      <w:hyperlink r:id="rId26"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your kingdom.’ </w:t>
      </w:r>
      <w:r w:rsidRPr="009E53D0">
        <w:rPr>
          <w:rFonts w:ascii="Arial" w:hAnsi="Arial" w:cs="Arial"/>
          <w:vanish/>
          <w:shd w:val="clear" w:color="auto" w:fill="FFFFFF"/>
          <w:vertAlign w:val="superscript"/>
        </w:rPr>
        <w:t>43</w:t>
      </w:r>
      <w:r w:rsidRPr="009E53D0">
        <w:rPr>
          <w:rFonts w:ascii="Arial" w:hAnsi="Arial" w:cs="Arial"/>
          <w:shd w:val="clear" w:color="auto" w:fill="FFFFFF"/>
        </w:rPr>
        <w:t xml:space="preserve">He replied, ‘Truly I tell you, today you will be with me in Paradise.’ </w:t>
      </w:r>
    </w:p>
    <w:p w14:paraId="79A7C68F" w14:textId="77777777" w:rsidR="009E53D0" w:rsidRPr="009E53D0" w:rsidRDefault="009E53D0" w:rsidP="009E53D0">
      <w:pPr>
        <w:spacing w:after="0"/>
        <w:rPr>
          <w:rFonts w:ascii="Arial" w:hAnsi="Arial" w:cs="Arial"/>
          <w:bCs/>
          <w:i/>
          <w:iCs/>
          <w:shd w:val="clear" w:color="auto" w:fill="FFFFFF"/>
        </w:rPr>
      </w:pPr>
      <w:r w:rsidRPr="009E53D0">
        <w:rPr>
          <w:rFonts w:ascii="Arial" w:hAnsi="Arial" w:cs="Arial"/>
          <w:bCs/>
          <w:i/>
          <w:iCs/>
          <w:shd w:val="clear" w:color="auto" w:fill="FFFFFF"/>
        </w:rPr>
        <w:t>The eighth candle is extinguished by the reader – then silence is kept</w:t>
      </w:r>
    </w:p>
    <w:p w14:paraId="34795064" w14:textId="77777777" w:rsidR="009E53D0" w:rsidRPr="009E53D0" w:rsidRDefault="009E53D0" w:rsidP="009E53D0">
      <w:pPr>
        <w:spacing w:after="0"/>
        <w:rPr>
          <w:rFonts w:ascii="Arial" w:hAnsi="Arial" w:cs="Arial"/>
          <w:shd w:val="clear" w:color="auto" w:fill="FFFFFF"/>
        </w:rPr>
      </w:pPr>
    </w:p>
    <w:p w14:paraId="2D0DCA4C" w14:textId="2B752269" w:rsidR="009E53D0" w:rsidRDefault="009E53D0" w:rsidP="009E53D0">
      <w:pPr>
        <w:spacing w:after="0"/>
        <w:rPr>
          <w:rFonts w:ascii="Arial" w:hAnsi="Arial" w:cs="Arial"/>
          <w:b/>
          <w:bCs/>
          <w:iCs/>
          <w:color w:val="4472C4" w:themeColor="accent1"/>
          <w:shd w:val="clear" w:color="auto" w:fill="FFFFFF"/>
        </w:rPr>
      </w:pPr>
      <w:r w:rsidRPr="00FE4732">
        <w:rPr>
          <w:rFonts w:ascii="Arial" w:hAnsi="Arial" w:cs="Arial"/>
          <w:b/>
          <w:bCs/>
          <w:iCs/>
          <w:color w:val="4472C4" w:themeColor="accent1"/>
          <w:shd w:val="clear" w:color="auto" w:fill="FFFFFF"/>
        </w:rPr>
        <w:t xml:space="preserve">Distribution of the </w:t>
      </w:r>
      <w:r w:rsidR="00FE4732" w:rsidRPr="00FE4732">
        <w:rPr>
          <w:rFonts w:ascii="Arial" w:hAnsi="Arial" w:cs="Arial"/>
          <w:b/>
          <w:bCs/>
          <w:iCs/>
          <w:color w:val="4472C4" w:themeColor="accent1"/>
          <w:shd w:val="clear" w:color="auto" w:fill="FFFFFF"/>
        </w:rPr>
        <w:t xml:space="preserve">bread and </w:t>
      </w:r>
      <w:r w:rsidRPr="00FE4732">
        <w:rPr>
          <w:rFonts w:ascii="Arial" w:hAnsi="Arial" w:cs="Arial"/>
          <w:b/>
          <w:bCs/>
          <w:iCs/>
          <w:color w:val="4472C4" w:themeColor="accent1"/>
          <w:shd w:val="clear" w:color="auto" w:fill="FFFFFF"/>
        </w:rPr>
        <w:t>wine</w:t>
      </w:r>
    </w:p>
    <w:p w14:paraId="47B5D1DD" w14:textId="2540DC36" w:rsidR="009D19C4" w:rsidRDefault="009D19C4" w:rsidP="009E53D0">
      <w:pPr>
        <w:spacing w:after="0"/>
        <w:rPr>
          <w:rFonts w:ascii="Arial" w:hAnsi="Arial" w:cs="Arial"/>
          <w:b/>
          <w:bCs/>
          <w:iCs/>
          <w:color w:val="4472C4" w:themeColor="accent1"/>
          <w:shd w:val="clear" w:color="auto" w:fill="FFFFFF"/>
        </w:rPr>
      </w:pPr>
    </w:p>
    <w:p w14:paraId="444CBDB0" w14:textId="2F72C556" w:rsidR="009D19C4" w:rsidRDefault="009D19C4" w:rsidP="009E53D0">
      <w:pPr>
        <w:spacing w:after="0"/>
        <w:rPr>
          <w:rFonts w:ascii="Arial" w:hAnsi="Arial" w:cs="Arial"/>
          <w:iCs/>
          <w:shd w:val="clear" w:color="auto" w:fill="FFFFFF"/>
        </w:rPr>
      </w:pPr>
      <w:r w:rsidRPr="009D19C4">
        <w:rPr>
          <w:rFonts w:ascii="Arial" w:hAnsi="Arial" w:cs="Arial"/>
          <w:iCs/>
          <w:shd w:val="clear" w:color="auto" w:fill="FFFFFF"/>
        </w:rPr>
        <w:t>Blessed</w:t>
      </w:r>
      <w:r>
        <w:rPr>
          <w:rFonts w:ascii="Arial" w:hAnsi="Arial" w:cs="Arial"/>
          <w:iCs/>
          <w:shd w:val="clear" w:color="auto" w:fill="FFFFFF"/>
        </w:rPr>
        <w:t xml:space="preserve"> is He whose supper we share this night and blessed are we – renewed by His life.</w:t>
      </w:r>
    </w:p>
    <w:p w14:paraId="0A0097EC" w14:textId="54FF710B" w:rsidR="009D19C4" w:rsidRDefault="002731C5" w:rsidP="009E53D0">
      <w:pPr>
        <w:spacing w:after="0"/>
        <w:rPr>
          <w:rFonts w:ascii="Arial" w:hAnsi="Arial" w:cs="Arial"/>
          <w:iCs/>
          <w:shd w:val="clear" w:color="auto" w:fill="FFFFFF"/>
        </w:rPr>
      </w:pPr>
      <w:r>
        <w:rPr>
          <w:rFonts w:ascii="Arial" w:hAnsi="Arial" w:cs="Arial"/>
          <w:iCs/>
          <w:shd w:val="clear" w:color="auto" w:fill="FFFFFF"/>
        </w:rPr>
        <w:lastRenderedPageBreak/>
        <w:t xml:space="preserve">Before the Festival of the Passover, Jesus knew that his hour had come…and…having loved his own who were in the world he loved them to the end; at supper with them He washed the disciples’ feet and gave them the new commandment: </w:t>
      </w:r>
      <w:proofErr w:type="gramStart"/>
      <w:r>
        <w:rPr>
          <w:rFonts w:ascii="Arial" w:hAnsi="Arial" w:cs="Arial"/>
          <w:iCs/>
          <w:shd w:val="clear" w:color="auto" w:fill="FFFFFF"/>
        </w:rPr>
        <w:t>“ love</w:t>
      </w:r>
      <w:proofErr w:type="gramEnd"/>
      <w:r>
        <w:rPr>
          <w:rFonts w:ascii="Arial" w:hAnsi="Arial" w:cs="Arial"/>
          <w:iCs/>
          <w:shd w:val="clear" w:color="auto" w:fill="FFFFFF"/>
        </w:rPr>
        <w:t xml:space="preserve"> one another as I have loved you.”</w:t>
      </w:r>
    </w:p>
    <w:p w14:paraId="66A0838B" w14:textId="569A6B22" w:rsidR="002731C5" w:rsidRPr="009D19C4" w:rsidRDefault="002731C5" w:rsidP="009E53D0">
      <w:pPr>
        <w:spacing w:after="0"/>
        <w:rPr>
          <w:rFonts w:ascii="Arial" w:hAnsi="Arial" w:cs="Arial"/>
          <w:iCs/>
          <w:shd w:val="clear" w:color="auto" w:fill="FFFFFF"/>
        </w:rPr>
      </w:pPr>
      <w:r>
        <w:rPr>
          <w:rFonts w:ascii="Arial" w:hAnsi="Arial" w:cs="Arial"/>
          <w:iCs/>
          <w:shd w:val="clear" w:color="auto" w:fill="FFFFFF"/>
        </w:rPr>
        <w:t xml:space="preserve">He took a loaf of bread and when He had given thanks, he broke it, and gave it to His disciples saying </w:t>
      </w:r>
      <w:r w:rsidRPr="002731C5">
        <w:rPr>
          <w:rFonts w:ascii="Arial" w:hAnsi="Arial" w:cs="Arial"/>
          <w:iCs/>
          <w:shd w:val="clear" w:color="auto" w:fill="FFFFFF"/>
        </w:rPr>
        <w:t xml:space="preserve">‘This is my body, which is given for you. Do this in remembrance of me.’ </w:t>
      </w:r>
      <w:r w:rsidRPr="002731C5">
        <w:rPr>
          <w:rFonts w:ascii="Arial" w:hAnsi="Arial" w:cs="Arial"/>
          <w:iCs/>
          <w:vanish/>
          <w:shd w:val="clear" w:color="auto" w:fill="FFFFFF"/>
          <w:vertAlign w:val="superscript"/>
        </w:rPr>
        <w:t>20</w:t>
      </w:r>
      <w:r w:rsidRPr="002731C5">
        <w:rPr>
          <w:rFonts w:ascii="Arial" w:hAnsi="Arial" w:cs="Arial"/>
          <w:iCs/>
          <w:shd w:val="clear" w:color="auto" w:fill="FFFFFF"/>
        </w:rPr>
        <w:t>And he did the same with the cup after supper, saying, ‘This cup that is poured out for you is the new covenant in my blood.</w:t>
      </w:r>
      <w:hyperlink r:id="rId27" w:history="1">
        <w:r w:rsidRPr="002731C5">
          <w:rPr>
            <w:rStyle w:val="Hyperlink"/>
            <w:rFonts w:ascii="Arial" w:hAnsi="Arial" w:cs="Arial"/>
            <w:iCs/>
            <w:vanish/>
            <w:shd w:val="clear" w:color="auto" w:fill="FFFFFF"/>
            <w:vertAlign w:val="superscript"/>
          </w:rPr>
          <w:t>*</w:t>
        </w:r>
      </w:hyperlink>
      <w:r>
        <w:rPr>
          <w:rFonts w:ascii="Arial" w:hAnsi="Arial" w:cs="Arial"/>
          <w:iCs/>
          <w:shd w:val="clear" w:color="auto" w:fill="FFFFFF"/>
        </w:rPr>
        <w:t>’</w:t>
      </w:r>
    </w:p>
    <w:p w14:paraId="11019316" w14:textId="223E47B0" w:rsidR="00FE4732" w:rsidRDefault="00FE4732" w:rsidP="009E53D0">
      <w:pPr>
        <w:spacing w:after="0"/>
        <w:rPr>
          <w:rFonts w:ascii="Arial" w:hAnsi="Arial" w:cs="Arial"/>
          <w:iCs/>
          <w:shd w:val="clear" w:color="auto" w:fill="FFFFFF"/>
        </w:rPr>
      </w:pPr>
    </w:p>
    <w:p w14:paraId="4A50EC80" w14:textId="4A3A1D6B" w:rsidR="00986CA1" w:rsidRDefault="00986CA1" w:rsidP="009E53D0">
      <w:pPr>
        <w:spacing w:after="0"/>
        <w:rPr>
          <w:rFonts w:ascii="Arial" w:hAnsi="Arial" w:cs="Arial"/>
          <w:iCs/>
          <w:shd w:val="clear" w:color="auto" w:fill="FFFFFF"/>
        </w:rPr>
      </w:pPr>
      <w:r>
        <w:rPr>
          <w:rFonts w:ascii="Arial" w:hAnsi="Arial" w:cs="Arial"/>
          <w:iCs/>
          <w:shd w:val="clear" w:color="auto" w:fill="FFFFFF"/>
        </w:rPr>
        <w:t>Be present, Lord Jesus, by your Holy Spirit as you were in that upper room with your disciples when you shared this last supper with them; make yourself known to us as we share this bread and wine. Amen</w:t>
      </w:r>
    </w:p>
    <w:p w14:paraId="32875ED3" w14:textId="77777777" w:rsidR="00986CA1" w:rsidRDefault="00986CA1" w:rsidP="009E53D0">
      <w:pPr>
        <w:spacing w:after="0"/>
        <w:rPr>
          <w:rFonts w:ascii="Arial" w:hAnsi="Arial" w:cs="Arial"/>
          <w:iCs/>
          <w:shd w:val="clear" w:color="auto" w:fill="FFFFFF"/>
        </w:rPr>
      </w:pPr>
    </w:p>
    <w:p w14:paraId="046E6E86" w14:textId="5EAEC72A" w:rsidR="00FE4732" w:rsidRDefault="00FE4732" w:rsidP="009E53D0">
      <w:pPr>
        <w:spacing w:after="0"/>
        <w:rPr>
          <w:rFonts w:ascii="Arial" w:hAnsi="Arial" w:cs="Arial"/>
          <w:iCs/>
          <w:shd w:val="clear" w:color="auto" w:fill="FFFFFF"/>
        </w:rPr>
      </w:pPr>
      <w:r>
        <w:rPr>
          <w:rFonts w:ascii="Arial" w:hAnsi="Arial" w:cs="Arial"/>
          <w:iCs/>
          <w:shd w:val="clear" w:color="auto" w:fill="FFFFFF"/>
        </w:rPr>
        <w:t>This is the body of Christ given in love for us all. Amen</w:t>
      </w:r>
    </w:p>
    <w:p w14:paraId="721B6CF2" w14:textId="46A2EC7A" w:rsidR="00FE4732" w:rsidRDefault="00FE4732" w:rsidP="009E53D0">
      <w:pPr>
        <w:spacing w:after="0"/>
        <w:rPr>
          <w:rFonts w:ascii="Arial" w:hAnsi="Arial" w:cs="Arial"/>
          <w:iCs/>
          <w:shd w:val="clear" w:color="auto" w:fill="FFFFFF"/>
        </w:rPr>
      </w:pPr>
      <w:r>
        <w:rPr>
          <w:rFonts w:ascii="Arial" w:hAnsi="Arial" w:cs="Arial"/>
          <w:iCs/>
          <w:shd w:val="clear" w:color="auto" w:fill="FFFFFF"/>
        </w:rPr>
        <w:t>This is the blook of Christ poured out in love for us all. Amen.</w:t>
      </w:r>
    </w:p>
    <w:p w14:paraId="7356EAAB" w14:textId="6875A6F8" w:rsidR="00FE4732" w:rsidRDefault="00FE4732" w:rsidP="009E53D0">
      <w:pPr>
        <w:spacing w:after="0"/>
        <w:rPr>
          <w:rFonts w:ascii="Arial" w:hAnsi="Arial" w:cs="Arial"/>
          <w:iCs/>
          <w:shd w:val="clear" w:color="auto" w:fill="FFFFFF"/>
        </w:rPr>
      </w:pPr>
    </w:p>
    <w:p w14:paraId="049353E3" w14:textId="19A084A5" w:rsidR="00FE4732" w:rsidRPr="00FE4732" w:rsidRDefault="00FE4732" w:rsidP="009E53D0">
      <w:pPr>
        <w:spacing w:after="0"/>
        <w:rPr>
          <w:rFonts w:ascii="Arial" w:hAnsi="Arial" w:cs="Arial"/>
          <w:iCs/>
          <w:shd w:val="clear" w:color="auto" w:fill="FFFFFF"/>
        </w:rPr>
      </w:pPr>
      <w:r>
        <w:rPr>
          <w:rFonts w:ascii="Arial" w:hAnsi="Arial" w:cs="Arial"/>
          <w:iCs/>
          <w:shd w:val="clear" w:color="auto" w:fill="FFFFFF"/>
        </w:rPr>
        <w:t>Lord Jesus Christ, we give you thanks for refreshing and renewing us with this meal – for nourishing our lives with the gracious gift of your life. Amen</w:t>
      </w:r>
    </w:p>
    <w:p w14:paraId="1D741611" w14:textId="77777777" w:rsidR="005F3D3E" w:rsidRDefault="005F3D3E" w:rsidP="009E53D0">
      <w:pPr>
        <w:spacing w:after="0"/>
        <w:rPr>
          <w:rFonts w:ascii="Arial" w:hAnsi="Arial" w:cs="Arial"/>
          <w:b/>
          <w:bCs/>
          <w:iCs/>
          <w:color w:val="4472C4" w:themeColor="accent1"/>
          <w:shd w:val="clear" w:color="auto" w:fill="FFFFFF"/>
        </w:rPr>
      </w:pPr>
    </w:p>
    <w:p w14:paraId="0147DFF5" w14:textId="05765A22" w:rsidR="009E53D0" w:rsidRPr="009E53D0" w:rsidRDefault="009E53D0" w:rsidP="009E53D0">
      <w:pPr>
        <w:spacing w:after="0"/>
        <w:rPr>
          <w:rFonts w:ascii="Arial" w:hAnsi="Arial" w:cs="Arial"/>
          <w:b/>
          <w:bCs/>
          <w:iCs/>
          <w:color w:val="4472C4" w:themeColor="accent1"/>
          <w:shd w:val="clear" w:color="auto" w:fill="FFFFFF"/>
        </w:rPr>
      </w:pPr>
      <w:r w:rsidRPr="009E53D0">
        <w:rPr>
          <w:rFonts w:ascii="Arial" w:hAnsi="Arial" w:cs="Arial"/>
          <w:b/>
          <w:bCs/>
          <w:iCs/>
          <w:color w:val="4472C4" w:themeColor="accent1"/>
          <w:shd w:val="clear" w:color="auto" w:fill="FFFFFF"/>
        </w:rPr>
        <w:t>Ninth Reading</w:t>
      </w:r>
      <w:r w:rsidR="007C3BBC">
        <w:rPr>
          <w:rFonts w:ascii="Arial" w:hAnsi="Arial" w:cs="Arial"/>
          <w:b/>
          <w:bCs/>
          <w:iCs/>
          <w:color w:val="4472C4" w:themeColor="accent1"/>
          <w:shd w:val="clear" w:color="auto" w:fill="FFFFFF"/>
        </w:rPr>
        <w:t xml:space="preserve"> </w:t>
      </w:r>
      <w:r w:rsidR="007C3BBC" w:rsidRPr="004A06F1">
        <w:rPr>
          <w:rFonts w:ascii="Arial" w:hAnsi="Arial" w:cs="Arial"/>
          <w:iCs/>
          <w:shd w:val="clear" w:color="auto" w:fill="FFFFFF"/>
        </w:rPr>
        <w:t>read by</w:t>
      </w:r>
      <w:r w:rsidR="00F51D34" w:rsidRPr="004A06F1">
        <w:rPr>
          <w:rFonts w:ascii="Arial" w:hAnsi="Arial" w:cs="Arial"/>
          <w:b/>
          <w:bCs/>
          <w:iCs/>
          <w:shd w:val="clear" w:color="auto" w:fill="FFFFFF"/>
        </w:rPr>
        <w:t xml:space="preserve"> </w:t>
      </w:r>
      <w:r w:rsidR="00222F53" w:rsidRPr="00222F53">
        <w:rPr>
          <w:rFonts w:ascii="Arial" w:hAnsi="Arial" w:cs="Arial"/>
          <w:iCs/>
          <w:shd w:val="clear" w:color="auto" w:fill="FFFFFF"/>
        </w:rPr>
        <w:t>Moray Henderson</w:t>
      </w:r>
    </w:p>
    <w:p w14:paraId="3D675F05" w14:textId="600E508D" w:rsidR="009E53D0" w:rsidRPr="00553B56" w:rsidRDefault="00D87E80" w:rsidP="009E53D0">
      <w:pPr>
        <w:spacing w:after="0"/>
        <w:rPr>
          <w:rFonts w:ascii="Arial" w:hAnsi="Arial" w:cs="Arial"/>
          <w:color w:val="C00000"/>
          <w:shd w:val="clear" w:color="auto" w:fill="FFFFFF"/>
        </w:rPr>
      </w:pPr>
      <w:r>
        <w:rPr>
          <w:rFonts w:ascii="Arial" w:hAnsi="Arial" w:cs="Arial"/>
          <w:color w:val="C00000"/>
          <w:shd w:val="clear" w:color="auto" w:fill="FFFFFF"/>
        </w:rPr>
        <w:t>Christ’s</w:t>
      </w:r>
      <w:r w:rsidR="00553B56" w:rsidRPr="00553B56">
        <w:rPr>
          <w:rFonts w:ascii="Arial" w:hAnsi="Arial" w:cs="Arial"/>
          <w:color w:val="C00000"/>
          <w:shd w:val="clear" w:color="auto" w:fill="FFFFFF"/>
        </w:rPr>
        <w:t xml:space="preserve"> Death</w:t>
      </w:r>
    </w:p>
    <w:p w14:paraId="41B51251" w14:textId="2BD877ED"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44</w:t>
      </w:r>
      <w:r w:rsidRPr="009E53D0">
        <w:rPr>
          <w:rFonts w:ascii="Arial" w:hAnsi="Arial" w:cs="Arial"/>
          <w:shd w:val="clear" w:color="auto" w:fill="FFFFFF"/>
        </w:rPr>
        <w:t>It was now about noon, and darkness came over the whole land</w:t>
      </w:r>
      <w:hyperlink r:id="rId28"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until three in the afternoon, </w:t>
      </w:r>
      <w:r w:rsidRPr="009E53D0">
        <w:rPr>
          <w:rFonts w:ascii="Arial" w:hAnsi="Arial" w:cs="Arial"/>
          <w:vanish/>
          <w:shd w:val="clear" w:color="auto" w:fill="FFFFFF"/>
          <w:vertAlign w:val="superscript"/>
        </w:rPr>
        <w:t>45</w:t>
      </w:r>
      <w:r w:rsidRPr="009E53D0">
        <w:rPr>
          <w:rFonts w:ascii="Arial" w:hAnsi="Arial" w:cs="Arial"/>
          <w:shd w:val="clear" w:color="auto" w:fill="FFFFFF"/>
        </w:rPr>
        <w:t>while the sun’s light failed;</w:t>
      </w:r>
      <w:hyperlink r:id="rId29"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and the curtain of the temple was torn in two. </w:t>
      </w:r>
      <w:r w:rsidRPr="009E53D0">
        <w:rPr>
          <w:rFonts w:ascii="Arial" w:hAnsi="Arial" w:cs="Arial"/>
          <w:vanish/>
          <w:shd w:val="clear" w:color="auto" w:fill="FFFFFF"/>
          <w:vertAlign w:val="superscript"/>
        </w:rPr>
        <w:t>46</w:t>
      </w:r>
      <w:r w:rsidRPr="009E53D0">
        <w:rPr>
          <w:rFonts w:ascii="Arial" w:hAnsi="Arial" w:cs="Arial"/>
          <w:shd w:val="clear" w:color="auto" w:fill="FFFFFF"/>
        </w:rPr>
        <w:t xml:space="preserve">Then Jesus, crying with a loud voice, said, ‘Father, into your hands I commend my spirit.’ Having said this, he breathed his last. </w:t>
      </w:r>
      <w:r w:rsidRPr="009E53D0">
        <w:rPr>
          <w:rFonts w:ascii="Arial" w:hAnsi="Arial" w:cs="Arial"/>
          <w:vanish/>
          <w:shd w:val="clear" w:color="auto" w:fill="FFFFFF"/>
          <w:vertAlign w:val="superscript"/>
        </w:rPr>
        <w:t>47</w:t>
      </w:r>
      <w:r w:rsidRPr="009E53D0">
        <w:rPr>
          <w:rFonts w:ascii="Arial" w:hAnsi="Arial" w:cs="Arial"/>
          <w:shd w:val="clear" w:color="auto" w:fill="FFFFFF"/>
        </w:rPr>
        <w:t>When the centurion saw what had taken place, he praised God and said, ‘Certainly this man was innocent.’</w:t>
      </w:r>
      <w:hyperlink r:id="rId30" w:history="1">
        <w:r w:rsidRPr="009E53D0">
          <w:rPr>
            <w:rStyle w:val="Hyperlink"/>
            <w:rFonts w:ascii="Arial" w:hAnsi="Arial" w:cs="Arial"/>
            <w:vanish/>
            <w:shd w:val="clear" w:color="auto" w:fill="FFFFFF"/>
            <w:vertAlign w:val="superscript"/>
          </w:rPr>
          <w:t>*</w:t>
        </w:r>
      </w:hyperlink>
      <w:r w:rsidRPr="009E53D0">
        <w:rPr>
          <w:rFonts w:ascii="Arial" w:hAnsi="Arial" w:cs="Arial"/>
          <w:shd w:val="clear" w:color="auto" w:fill="FFFFFF"/>
        </w:rPr>
        <w:t xml:space="preserve"> </w:t>
      </w:r>
      <w:r w:rsidRPr="009E53D0">
        <w:rPr>
          <w:rFonts w:ascii="Arial" w:hAnsi="Arial" w:cs="Arial"/>
          <w:vanish/>
          <w:shd w:val="clear" w:color="auto" w:fill="FFFFFF"/>
          <w:vertAlign w:val="superscript"/>
        </w:rPr>
        <w:t>48</w:t>
      </w:r>
      <w:r w:rsidRPr="009E53D0">
        <w:rPr>
          <w:rFonts w:ascii="Arial" w:hAnsi="Arial" w:cs="Arial"/>
          <w:shd w:val="clear" w:color="auto" w:fill="FFFFFF"/>
        </w:rPr>
        <w:t xml:space="preserve">And when all the crowds who had gathered there for this spectacle saw what had taken place, they returned home, beating their breasts. </w:t>
      </w:r>
      <w:r w:rsidRPr="009E53D0">
        <w:rPr>
          <w:rFonts w:ascii="Arial" w:hAnsi="Arial" w:cs="Arial"/>
          <w:vanish/>
          <w:shd w:val="clear" w:color="auto" w:fill="FFFFFF"/>
          <w:vertAlign w:val="superscript"/>
        </w:rPr>
        <w:t>49</w:t>
      </w:r>
      <w:r w:rsidRPr="009E53D0">
        <w:rPr>
          <w:rFonts w:ascii="Arial" w:hAnsi="Arial" w:cs="Arial"/>
          <w:shd w:val="clear" w:color="auto" w:fill="FFFFFF"/>
        </w:rPr>
        <w:t xml:space="preserve">But all his acquaintances, including the women who had followed him from Galilee, stood at a distance, watching these things. </w:t>
      </w:r>
    </w:p>
    <w:p w14:paraId="5A8C8803" w14:textId="77777777" w:rsidR="009E53D0" w:rsidRPr="009E53D0" w:rsidRDefault="009E53D0" w:rsidP="009E53D0">
      <w:pPr>
        <w:spacing w:after="0"/>
        <w:rPr>
          <w:rFonts w:ascii="Arial" w:hAnsi="Arial" w:cs="Arial"/>
          <w:shd w:val="clear" w:color="auto" w:fill="FFFFFF"/>
        </w:rPr>
      </w:pPr>
      <w:r w:rsidRPr="009E53D0">
        <w:rPr>
          <w:rFonts w:ascii="Arial" w:hAnsi="Arial" w:cs="Arial"/>
          <w:vanish/>
          <w:shd w:val="clear" w:color="auto" w:fill="FFFFFF"/>
        </w:rPr>
        <w:t>50</w:t>
      </w:r>
    </w:p>
    <w:p w14:paraId="5C4ACC15" w14:textId="77777777" w:rsidR="009E53D0" w:rsidRPr="009E53D0" w:rsidRDefault="009E53D0" w:rsidP="009E53D0">
      <w:pPr>
        <w:spacing w:after="0"/>
        <w:rPr>
          <w:rFonts w:ascii="Arial" w:hAnsi="Arial" w:cs="Arial"/>
          <w:bCs/>
          <w:i/>
          <w:iCs/>
          <w:shd w:val="clear" w:color="auto" w:fill="FFFFFF"/>
        </w:rPr>
      </w:pPr>
      <w:r w:rsidRPr="009E53D0">
        <w:rPr>
          <w:rFonts w:ascii="Arial" w:hAnsi="Arial" w:cs="Arial"/>
          <w:bCs/>
          <w:i/>
          <w:iCs/>
          <w:shd w:val="clear" w:color="auto" w:fill="FFFFFF"/>
        </w:rPr>
        <w:t>The ninth candle is extinguished by the reader – then silence is kept</w:t>
      </w:r>
    </w:p>
    <w:p w14:paraId="664C96F6" w14:textId="77777777" w:rsidR="009E53D0" w:rsidRPr="001D4F16" w:rsidRDefault="009E53D0" w:rsidP="001D4F16">
      <w:pPr>
        <w:spacing w:after="0"/>
        <w:rPr>
          <w:rFonts w:ascii="Arial" w:hAnsi="Arial" w:cs="Arial"/>
          <w:shd w:val="clear" w:color="auto" w:fill="FFFFFF"/>
        </w:rPr>
      </w:pPr>
    </w:p>
    <w:p w14:paraId="7C98F614" w14:textId="2EB6791D" w:rsidR="000D2F43" w:rsidRPr="000D2F43" w:rsidRDefault="009A06F2" w:rsidP="009A06F2">
      <w:pPr>
        <w:spacing w:after="0" w:line="240" w:lineRule="auto"/>
        <w:rPr>
          <w:rFonts w:ascii="Arial" w:eastAsia="Arial" w:hAnsi="Arial" w:cs="Arial"/>
          <w:b/>
        </w:rPr>
      </w:pPr>
      <w:r>
        <w:rPr>
          <w:rFonts w:ascii="Arial" w:eastAsia="Arial" w:hAnsi="Arial" w:cs="Arial"/>
          <w:b/>
          <w:color w:val="4472C4" w:themeColor="accent1"/>
        </w:rPr>
        <w:t xml:space="preserve">           </w:t>
      </w:r>
      <w:r w:rsidR="000D2F43">
        <w:rPr>
          <w:rFonts w:ascii="Arial" w:eastAsia="Arial" w:hAnsi="Arial" w:cs="Arial"/>
          <w:b/>
          <w:color w:val="4472C4" w:themeColor="accent1"/>
        </w:rPr>
        <w:t>The Christ candle is extinguished</w:t>
      </w:r>
    </w:p>
    <w:p w14:paraId="132557B4" w14:textId="77777777" w:rsidR="000D2F43" w:rsidRPr="000D2F43" w:rsidRDefault="000D2F43" w:rsidP="000D2F43">
      <w:pPr>
        <w:spacing w:after="0" w:line="240" w:lineRule="auto"/>
        <w:rPr>
          <w:rFonts w:ascii="Arial" w:eastAsia="Arial" w:hAnsi="Arial" w:cs="Arial"/>
        </w:rPr>
      </w:pPr>
    </w:p>
    <w:p w14:paraId="1AA24060" w14:textId="5D717323" w:rsidR="000D2F43" w:rsidRPr="000D2F43" w:rsidRDefault="000D2F43" w:rsidP="000D2F43">
      <w:pPr>
        <w:spacing w:after="0" w:line="240" w:lineRule="auto"/>
        <w:ind w:left="720" w:firstLine="720"/>
        <w:rPr>
          <w:rFonts w:ascii="Arial" w:eastAsia="Arial" w:hAnsi="Arial" w:cs="Arial"/>
          <w:b/>
          <w:color w:val="4472C4" w:themeColor="accent1"/>
        </w:rPr>
      </w:pPr>
      <w:r>
        <w:rPr>
          <w:rFonts w:ascii="Arial" w:eastAsia="Arial" w:hAnsi="Arial" w:cs="Arial"/>
          <w:b/>
          <w:color w:val="4472C4" w:themeColor="accent1"/>
        </w:rPr>
        <w:t xml:space="preserve">      </w:t>
      </w:r>
      <w:r w:rsidRPr="000D2F43">
        <w:rPr>
          <w:rFonts w:ascii="Arial" w:eastAsia="Arial" w:hAnsi="Arial" w:cs="Arial"/>
          <w:b/>
        </w:rPr>
        <w:t xml:space="preserve">DARKNESS </w:t>
      </w:r>
    </w:p>
    <w:p w14:paraId="5D8C6E40" w14:textId="717A37D3" w:rsidR="000D2F43" w:rsidRPr="000D2F43" w:rsidRDefault="000D2F43" w:rsidP="000D2F43">
      <w:pPr>
        <w:spacing w:after="0" w:line="240" w:lineRule="auto"/>
        <w:rPr>
          <w:rFonts w:ascii="Arial" w:eastAsia="Arial" w:hAnsi="Arial" w:cs="Arial"/>
        </w:rPr>
      </w:pPr>
      <w:r>
        <w:rPr>
          <w:rFonts w:ascii="Arial" w:eastAsia="Arial" w:hAnsi="Arial" w:cs="Arial"/>
        </w:rPr>
        <w:t xml:space="preserve">          </w:t>
      </w:r>
      <w:r w:rsidRPr="000D2F43">
        <w:rPr>
          <w:rFonts w:ascii="Arial" w:eastAsia="Arial" w:hAnsi="Arial" w:cs="Arial"/>
        </w:rPr>
        <w:t>There was darkness over the whole land</w:t>
      </w:r>
    </w:p>
    <w:p w14:paraId="6350F576" w14:textId="77777777" w:rsidR="001D4F16" w:rsidRDefault="001D4F16" w:rsidP="007F3878">
      <w:pPr>
        <w:spacing w:after="0"/>
        <w:rPr>
          <w:rFonts w:ascii="Arial" w:hAnsi="Arial" w:cs="Arial"/>
          <w:b/>
          <w:bCs/>
          <w:shd w:val="clear" w:color="auto" w:fill="FFFFFF"/>
        </w:rPr>
      </w:pPr>
    </w:p>
    <w:p w14:paraId="64B34658" w14:textId="5E754C18" w:rsidR="000E375A" w:rsidRPr="000E375A" w:rsidRDefault="000E375A" w:rsidP="000E375A">
      <w:pPr>
        <w:rPr>
          <w:rFonts w:ascii="Arial" w:hAnsi="Arial" w:cs="Arial"/>
          <w:bCs/>
        </w:rPr>
      </w:pPr>
      <w:r w:rsidRPr="000E375A">
        <w:rPr>
          <w:rFonts w:ascii="Arial" w:hAnsi="Arial" w:cs="Arial"/>
          <w:b/>
          <w:bCs/>
          <w:color w:val="4472C4" w:themeColor="accent1"/>
        </w:rPr>
        <w:t>Reading</w:t>
      </w:r>
      <w:r w:rsidRPr="000E375A">
        <w:rPr>
          <w:rFonts w:ascii="Arial" w:hAnsi="Arial" w:cs="Arial"/>
          <w:bCs/>
          <w:color w:val="4472C4" w:themeColor="accent1"/>
        </w:rPr>
        <w:t xml:space="preserve"> </w:t>
      </w:r>
      <w:r w:rsidRPr="000E375A">
        <w:rPr>
          <w:rFonts w:ascii="Arial" w:hAnsi="Arial" w:cs="Arial"/>
          <w:bCs/>
        </w:rPr>
        <w:tab/>
        <w:t xml:space="preserve">John </w:t>
      </w:r>
      <w:proofErr w:type="gramStart"/>
      <w:r w:rsidRPr="000E375A">
        <w:rPr>
          <w:rFonts w:ascii="Arial" w:hAnsi="Arial" w:cs="Arial"/>
          <w:bCs/>
        </w:rPr>
        <w:t>1 :</w:t>
      </w:r>
      <w:proofErr w:type="gramEnd"/>
      <w:r w:rsidRPr="000E375A">
        <w:rPr>
          <w:rFonts w:ascii="Arial" w:hAnsi="Arial" w:cs="Arial"/>
          <w:bCs/>
        </w:rPr>
        <w:t xml:space="preserve"> 1 – 5</w:t>
      </w:r>
      <w:r w:rsidRPr="000E375A">
        <w:rPr>
          <w:rFonts w:ascii="Arial" w:hAnsi="Arial" w:cs="Arial"/>
          <w:bCs/>
        </w:rPr>
        <w:tab/>
      </w:r>
      <w:r>
        <w:rPr>
          <w:rFonts w:ascii="Arial" w:hAnsi="Arial" w:cs="Arial"/>
          <w:bCs/>
        </w:rPr>
        <w:t>read by Karen</w:t>
      </w:r>
    </w:p>
    <w:p w14:paraId="182432DA" w14:textId="09C4DA63" w:rsidR="000E375A" w:rsidRPr="000E375A" w:rsidRDefault="000E375A" w:rsidP="000E375A">
      <w:pPr>
        <w:rPr>
          <w:rFonts w:ascii="Arial" w:hAnsi="Arial" w:cs="Arial"/>
          <w:bCs/>
        </w:rPr>
      </w:pPr>
      <w:r w:rsidRPr="000E375A">
        <w:rPr>
          <w:rFonts w:ascii="Arial" w:hAnsi="Arial" w:cs="Arial"/>
          <w:bCs/>
        </w:rPr>
        <w:t xml:space="preserve">1 In the beginning was the Word, and the Word was with God, and the Word was God. </w:t>
      </w:r>
      <w:r w:rsidRPr="000E375A">
        <w:rPr>
          <w:rFonts w:ascii="Arial" w:hAnsi="Arial" w:cs="Arial"/>
          <w:bCs/>
          <w:vertAlign w:val="superscript"/>
        </w:rPr>
        <w:t>2 </w:t>
      </w:r>
      <w:r w:rsidRPr="000E375A">
        <w:rPr>
          <w:rFonts w:ascii="Arial" w:hAnsi="Arial" w:cs="Arial"/>
          <w:bCs/>
        </w:rPr>
        <w:t xml:space="preserve">He was with God in the beginning. </w:t>
      </w:r>
      <w:r w:rsidRPr="000E375A">
        <w:rPr>
          <w:rFonts w:ascii="Arial" w:hAnsi="Arial" w:cs="Arial"/>
          <w:bCs/>
          <w:vertAlign w:val="superscript"/>
        </w:rPr>
        <w:t>3 </w:t>
      </w:r>
      <w:r w:rsidRPr="000E375A">
        <w:rPr>
          <w:rFonts w:ascii="Arial" w:hAnsi="Arial" w:cs="Arial"/>
          <w:bCs/>
        </w:rPr>
        <w:t xml:space="preserve">Through him all things were made; without him nothing was made that has been made. </w:t>
      </w:r>
      <w:r w:rsidRPr="000E375A">
        <w:rPr>
          <w:rFonts w:ascii="Arial" w:hAnsi="Arial" w:cs="Arial"/>
          <w:bCs/>
          <w:vertAlign w:val="superscript"/>
        </w:rPr>
        <w:t>4 </w:t>
      </w:r>
      <w:r w:rsidRPr="000E375A">
        <w:rPr>
          <w:rFonts w:ascii="Arial" w:hAnsi="Arial" w:cs="Arial"/>
          <w:bCs/>
        </w:rPr>
        <w:t xml:space="preserve">In him was life, and that life was the light of all mankind. </w:t>
      </w:r>
      <w:r w:rsidRPr="000E375A">
        <w:rPr>
          <w:rFonts w:ascii="Arial" w:hAnsi="Arial" w:cs="Arial"/>
          <w:bCs/>
          <w:vertAlign w:val="superscript"/>
        </w:rPr>
        <w:t>5 </w:t>
      </w:r>
      <w:r w:rsidRPr="000E375A">
        <w:rPr>
          <w:rFonts w:ascii="Arial" w:hAnsi="Arial" w:cs="Arial"/>
          <w:bCs/>
        </w:rPr>
        <w:t>The light shines in the darkness, and the darkness has not overcome it.</w:t>
      </w:r>
    </w:p>
    <w:p w14:paraId="1A12EEB8" w14:textId="04B51240" w:rsidR="009D5B3C" w:rsidRDefault="009D5B3C" w:rsidP="000E375A">
      <w:pPr>
        <w:rPr>
          <w:rFonts w:ascii="Arial" w:hAnsi="Arial" w:cs="Arial"/>
          <w:bCs/>
        </w:rPr>
      </w:pPr>
      <w:r>
        <w:rPr>
          <w:rFonts w:ascii="Arial" w:hAnsi="Arial" w:cs="Arial"/>
          <w:b/>
        </w:rPr>
        <w:t xml:space="preserve">               </w:t>
      </w:r>
      <w:r w:rsidR="0097165C" w:rsidRPr="0097165C">
        <w:rPr>
          <w:rFonts w:ascii="Arial" w:hAnsi="Arial" w:cs="Arial"/>
          <w:b/>
        </w:rPr>
        <w:t>LIGHT THE CHRIST CANDLE</w:t>
      </w:r>
      <w:r w:rsidR="0097165C">
        <w:rPr>
          <w:rFonts w:ascii="Arial" w:hAnsi="Arial" w:cs="Arial"/>
          <w:bCs/>
        </w:rPr>
        <w:t xml:space="preserve"> </w:t>
      </w:r>
    </w:p>
    <w:p w14:paraId="33C82AB0" w14:textId="6794698B" w:rsidR="000E375A" w:rsidRPr="000E375A" w:rsidRDefault="009D5B3C" w:rsidP="000E375A">
      <w:pPr>
        <w:rPr>
          <w:rFonts w:ascii="Arial" w:hAnsi="Arial" w:cs="Arial"/>
          <w:bCs/>
        </w:rPr>
      </w:pPr>
      <w:r>
        <w:rPr>
          <w:rFonts w:ascii="Arial" w:hAnsi="Arial" w:cs="Arial"/>
          <w:bCs/>
        </w:rPr>
        <w:t xml:space="preserve">             </w:t>
      </w:r>
      <w:r w:rsidR="000E375A" w:rsidRPr="000E375A">
        <w:rPr>
          <w:rFonts w:ascii="Arial" w:hAnsi="Arial" w:cs="Arial"/>
          <w:bCs/>
        </w:rPr>
        <w:t>May the light of Christ be in us all.</w:t>
      </w:r>
    </w:p>
    <w:p w14:paraId="4E4EB00D" w14:textId="5D02F2F7" w:rsidR="00E337A4" w:rsidRDefault="00A7311A">
      <w:pPr>
        <w:rPr>
          <w:rFonts w:ascii="Arial" w:hAnsi="Arial" w:cs="Arial"/>
          <w:bCs/>
        </w:rPr>
      </w:pPr>
      <w:r>
        <w:rPr>
          <w:rFonts w:ascii="Arial" w:hAnsi="Arial" w:cs="Arial"/>
          <w:bCs/>
        </w:rPr>
        <w:t>The service ends: please leave the meeting in silence. The meeting will stop streaming on Zoom immediately.</w:t>
      </w:r>
    </w:p>
    <w:p w14:paraId="71B9E211" w14:textId="77777777" w:rsidR="006D7C59" w:rsidRDefault="006D7C59">
      <w:pPr>
        <w:rPr>
          <w:rFonts w:ascii="Arial" w:hAnsi="Arial" w:cs="Arial"/>
          <w:bCs/>
          <w:sz w:val="16"/>
          <w:szCs w:val="16"/>
        </w:rPr>
      </w:pPr>
    </w:p>
    <w:p w14:paraId="0F5DE4DA" w14:textId="7C1199C7" w:rsidR="001F57B5" w:rsidRPr="001F57B5" w:rsidRDefault="007C10A8" w:rsidP="001F57B5">
      <w:pPr>
        <w:rPr>
          <w:rFonts w:ascii="Arial" w:hAnsi="Arial" w:cs="Arial"/>
          <w:bCs/>
          <w:sz w:val="16"/>
          <w:szCs w:val="16"/>
        </w:rPr>
      </w:pPr>
      <w:r>
        <w:rPr>
          <w:rFonts w:ascii="Arial" w:hAnsi="Arial" w:cs="Arial"/>
          <w:bCs/>
          <w:sz w:val="16"/>
          <w:szCs w:val="16"/>
        </w:rPr>
        <w:t>Hymn:</w:t>
      </w:r>
      <w:r w:rsidR="001F57B5">
        <w:rPr>
          <w:rFonts w:ascii="Arial" w:hAnsi="Arial" w:cs="Arial"/>
          <w:bCs/>
          <w:sz w:val="16"/>
          <w:szCs w:val="16"/>
        </w:rPr>
        <w:tab/>
      </w:r>
      <w:hyperlink r:id="rId31" w:history="1">
        <w:r w:rsidR="00F227F9" w:rsidRPr="00F227F9">
          <w:rPr>
            <w:rStyle w:val="Hyperlink"/>
            <w:rFonts w:ascii="Arial" w:hAnsi="Arial" w:cs="Arial"/>
            <w:bCs/>
            <w:sz w:val="16"/>
            <w:szCs w:val="16"/>
          </w:rPr>
          <w:t xml:space="preserve">STF 284 - There Is A Green Hill part of Singing </w:t>
        </w:r>
        <w:proofErr w:type="gramStart"/>
        <w:r w:rsidR="00F227F9" w:rsidRPr="00F227F9">
          <w:rPr>
            <w:rStyle w:val="Hyperlink"/>
            <w:rFonts w:ascii="Arial" w:hAnsi="Arial" w:cs="Arial"/>
            <w:bCs/>
            <w:sz w:val="16"/>
            <w:szCs w:val="16"/>
          </w:rPr>
          <w:t>The</w:t>
        </w:r>
        <w:proofErr w:type="gramEnd"/>
        <w:r w:rsidR="00F227F9" w:rsidRPr="00F227F9">
          <w:rPr>
            <w:rStyle w:val="Hyperlink"/>
            <w:rFonts w:ascii="Arial" w:hAnsi="Arial" w:cs="Arial"/>
            <w:bCs/>
            <w:sz w:val="16"/>
            <w:szCs w:val="16"/>
          </w:rPr>
          <w:t xml:space="preserve"> Faith; Contributed by Paul Wood &amp; Ian </w:t>
        </w:r>
        <w:proofErr w:type="spellStart"/>
        <w:r w:rsidR="00F227F9" w:rsidRPr="00F227F9">
          <w:rPr>
            <w:rStyle w:val="Hyperlink"/>
            <w:rFonts w:ascii="Arial" w:hAnsi="Arial" w:cs="Arial"/>
            <w:bCs/>
            <w:sz w:val="16"/>
            <w:szCs w:val="16"/>
          </w:rPr>
          <w:t>Worsfold</w:t>
        </w:r>
        <w:proofErr w:type="spellEnd"/>
        <w:r w:rsidR="00F227F9" w:rsidRPr="00F227F9">
          <w:rPr>
            <w:rStyle w:val="Hyperlink"/>
            <w:rFonts w:ascii="Arial" w:hAnsi="Arial" w:cs="Arial"/>
            <w:bCs/>
            <w:sz w:val="16"/>
            <w:szCs w:val="16"/>
          </w:rPr>
          <w:t xml:space="preserve"> | The Worship Cloud</w:t>
        </w:r>
      </w:hyperlink>
    </w:p>
    <w:p w14:paraId="417CC77D" w14:textId="278153DA" w:rsidR="009249EA" w:rsidRDefault="009249EA">
      <w:pPr>
        <w:rPr>
          <w:rFonts w:ascii="Arial" w:hAnsi="Arial" w:cs="Arial"/>
          <w:bCs/>
          <w:sz w:val="16"/>
          <w:szCs w:val="16"/>
        </w:rPr>
      </w:pPr>
      <w:r w:rsidRPr="00C16F6D">
        <w:rPr>
          <w:rFonts w:ascii="Arial" w:hAnsi="Arial" w:cs="Arial"/>
          <w:bCs/>
          <w:sz w:val="16"/>
          <w:szCs w:val="16"/>
        </w:rPr>
        <w:t>Hymn reproduced &amp; streamed under CCLI 6025 &amp; CCLI 21997 respectively</w:t>
      </w: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57EC4336" w14:textId="27B51251" w:rsidR="005578B4" w:rsidRPr="009339B9" w:rsidRDefault="005578B4" w:rsidP="0035530C">
      <w:pPr>
        <w:spacing w:after="0"/>
        <w:rPr>
          <w:rStyle w:val="Strong"/>
          <w:rFonts w:ascii="Arial" w:hAnsi="Arial" w:cs="Arial"/>
          <w:b w:val="0"/>
          <w:bCs w:val="0"/>
          <w:color w:val="232323"/>
          <w:shd w:val="clear" w:color="auto" w:fill="FFFFFF"/>
        </w:rPr>
      </w:pPr>
    </w:p>
    <w:sectPr w:rsidR="005578B4" w:rsidRPr="009339B9" w:rsidSect="00E31961">
      <w:footerReference w:type="default" r:id="rId32"/>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6DA4FC" w14:textId="77777777" w:rsidR="00351BD0" w:rsidRDefault="00351BD0" w:rsidP="005919FA">
      <w:pPr>
        <w:spacing w:after="0" w:line="240" w:lineRule="auto"/>
      </w:pPr>
      <w:r>
        <w:separator/>
      </w:r>
    </w:p>
  </w:endnote>
  <w:endnote w:type="continuationSeparator" w:id="0">
    <w:p w14:paraId="7A89BC14" w14:textId="77777777" w:rsidR="00351BD0" w:rsidRDefault="00351BD0"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C4D5F1" w14:textId="77777777" w:rsidR="00351BD0" w:rsidRDefault="00351BD0" w:rsidP="005919FA">
      <w:pPr>
        <w:spacing w:after="0" w:line="240" w:lineRule="auto"/>
      </w:pPr>
      <w:r>
        <w:separator/>
      </w:r>
    </w:p>
  </w:footnote>
  <w:footnote w:type="continuationSeparator" w:id="0">
    <w:p w14:paraId="6B1951F4" w14:textId="77777777" w:rsidR="00351BD0" w:rsidRDefault="00351BD0"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1AB"/>
    <w:rsid w:val="000016AD"/>
    <w:rsid w:val="000037C4"/>
    <w:rsid w:val="00007799"/>
    <w:rsid w:val="00010842"/>
    <w:rsid w:val="00011091"/>
    <w:rsid w:val="00011831"/>
    <w:rsid w:val="00012A72"/>
    <w:rsid w:val="000132B7"/>
    <w:rsid w:val="00016982"/>
    <w:rsid w:val="0002227F"/>
    <w:rsid w:val="000237E5"/>
    <w:rsid w:val="00025E83"/>
    <w:rsid w:val="00026220"/>
    <w:rsid w:val="00026303"/>
    <w:rsid w:val="00031A9C"/>
    <w:rsid w:val="000331FC"/>
    <w:rsid w:val="000334E9"/>
    <w:rsid w:val="00033680"/>
    <w:rsid w:val="000339AC"/>
    <w:rsid w:val="00034C78"/>
    <w:rsid w:val="000350D0"/>
    <w:rsid w:val="000364BD"/>
    <w:rsid w:val="00037371"/>
    <w:rsid w:val="000406D5"/>
    <w:rsid w:val="00040957"/>
    <w:rsid w:val="00042DF2"/>
    <w:rsid w:val="00044CE1"/>
    <w:rsid w:val="00052083"/>
    <w:rsid w:val="00054D8A"/>
    <w:rsid w:val="00054DEC"/>
    <w:rsid w:val="00055F4C"/>
    <w:rsid w:val="00061634"/>
    <w:rsid w:val="000618C2"/>
    <w:rsid w:val="00062082"/>
    <w:rsid w:val="00063B89"/>
    <w:rsid w:val="00064CF6"/>
    <w:rsid w:val="0006506F"/>
    <w:rsid w:val="00065090"/>
    <w:rsid w:val="00066441"/>
    <w:rsid w:val="00066852"/>
    <w:rsid w:val="00067D2B"/>
    <w:rsid w:val="0007040B"/>
    <w:rsid w:val="000727BB"/>
    <w:rsid w:val="00075657"/>
    <w:rsid w:val="00075D1F"/>
    <w:rsid w:val="00080091"/>
    <w:rsid w:val="00083147"/>
    <w:rsid w:val="00083DF8"/>
    <w:rsid w:val="00083FF3"/>
    <w:rsid w:val="000869DA"/>
    <w:rsid w:val="00087738"/>
    <w:rsid w:val="00090E06"/>
    <w:rsid w:val="00091045"/>
    <w:rsid w:val="00092D6D"/>
    <w:rsid w:val="0009325E"/>
    <w:rsid w:val="00093F1B"/>
    <w:rsid w:val="00094113"/>
    <w:rsid w:val="00097657"/>
    <w:rsid w:val="000A06A1"/>
    <w:rsid w:val="000A6530"/>
    <w:rsid w:val="000A72F2"/>
    <w:rsid w:val="000B0827"/>
    <w:rsid w:val="000B1AA4"/>
    <w:rsid w:val="000B259C"/>
    <w:rsid w:val="000B295F"/>
    <w:rsid w:val="000B58F0"/>
    <w:rsid w:val="000B6F08"/>
    <w:rsid w:val="000C12A9"/>
    <w:rsid w:val="000C27FB"/>
    <w:rsid w:val="000C4B72"/>
    <w:rsid w:val="000C5502"/>
    <w:rsid w:val="000C702B"/>
    <w:rsid w:val="000D0C4B"/>
    <w:rsid w:val="000D1DFD"/>
    <w:rsid w:val="000D2F43"/>
    <w:rsid w:val="000D45B8"/>
    <w:rsid w:val="000D4B13"/>
    <w:rsid w:val="000D577C"/>
    <w:rsid w:val="000D5EE3"/>
    <w:rsid w:val="000D7F30"/>
    <w:rsid w:val="000E0307"/>
    <w:rsid w:val="000E03A2"/>
    <w:rsid w:val="000E0983"/>
    <w:rsid w:val="000E0CD1"/>
    <w:rsid w:val="000E3164"/>
    <w:rsid w:val="000E375A"/>
    <w:rsid w:val="000F109F"/>
    <w:rsid w:val="00101000"/>
    <w:rsid w:val="00106E61"/>
    <w:rsid w:val="0011052D"/>
    <w:rsid w:val="00111A9F"/>
    <w:rsid w:val="00120482"/>
    <w:rsid w:val="00120A05"/>
    <w:rsid w:val="00124269"/>
    <w:rsid w:val="00132764"/>
    <w:rsid w:val="001360B6"/>
    <w:rsid w:val="0014221C"/>
    <w:rsid w:val="00142A96"/>
    <w:rsid w:val="0014490C"/>
    <w:rsid w:val="001469AB"/>
    <w:rsid w:val="00147C1B"/>
    <w:rsid w:val="0015226E"/>
    <w:rsid w:val="00153AFD"/>
    <w:rsid w:val="00153FB1"/>
    <w:rsid w:val="001549A7"/>
    <w:rsid w:val="00157F03"/>
    <w:rsid w:val="001601E9"/>
    <w:rsid w:val="001605EC"/>
    <w:rsid w:val="00160CDB"/>
    <w:rsid w:val="00161662"/>
    <w:rsid w:val="00161DEB"/>
    <w:rsid w:val="00166C52"/>
    <w:rsid w:val="00171BFA"/>
    <w:rsid w:val="00171EF2"/>
    <w:rsid w:val="00177859"/>
    <w:rsid w:val="00183ABA"/>
    <w:rsid w:val="00183CAE"/>
    <w:rsid w:val="00191F26"/>
    <w:rsid w:val="00192BA8"/>
    <w:rsid w:val="00194B1D"/>
    <w:rsid w:val="00194F43"/>
    <w:rsid w:val="00197AFB"/>
    <w:rsid w:val="001A134A"/>
    <w:rsid w:val="001A1498"/>
    <w:rsid w:val="001A1B45"/>
    <w:rsid w:val="001A2A79"/>
    <w:rsid w:val="001A35B9"/>
    <w:rsid w:val="001A5061"/>
    <w:rsid w:val="001A7B62"/>
    <w:rsid w:val="001B14F9"/>
    <w:rsid w:val="001B1F6A"/>
    <w:rsid w:val="001B2D2B"/>
    <w:rsid w:val="001B3223"/>
    <w:rsid w:val="001C1620"/>
    <w:rsid w:val="001C2E5B"/>
    <w:rsid w:val="001C2FF9"/>
    <w:rsid w:val="001C44C9"/>
    <w:rsid w:val="001C5045"/>
    <w:rsid w:val="001C674C"/>
    <w:rsid w:val="001C71D7"/>
    <w:rsid w:val="001D08F0"/>
    <w:rsid w:val="001D0B67"/>
    <w:rsid w:val="001D2FE9"/>
    <w:rsid w:val="001D4F16"/>
    <w:rsid w:val="001E04AA"/>
    <w:rsid w:val="001F005D"/>
    <w:rsid w:val="001F0167"/>
    <w:rsid w:val="001F1025"/>
    <w:rsid w:val="001F4578"/>
    <w:rsid w:val="001F4B01"/>
    <w:rsid w:val="001F57B5"/>
    <w:rsid w:val="001F7C39"/>
    <w:rsid w:val="002064F4"/>
    <w:rsid w:val="002070A3"/>
    <w:rsid w:val="0021228B"/>
    <w:rsid w:val="00222F53"/>
    <w:rsid w:val="00223520"/>
    <w:rsid w:val="00225FFF"/>
    <w:rsid w:val="00226D56"/>
    <w:rsid w:val="00230993"/>
    <w:rsid w:val="002319AE"/>
    <w:rsid w:val="00233E47"/>
    <w:rsid w:val="002358B2"/>
    <w:rsid w:val="00236B2C"/>
    <w:rsid w:val="0024050E"/>
    <w:rsid w:val="00240CF2"/>
    <w:rsid w:val="0024251E"/>
    <w:rsid w:val="002425A8"/>
    <w:rsid w:val="00242857"/>
    <w:rsid w:val="00245411"/>
    <w:rsid w:val="00245886"/>
    <w:rsid w:val="0024598F"/>
    <w:rsid w:val="002464F8"/>
    <w:rsid w:val="0024706D"/>
    <w:rsid w:val="00247B35"/>
    <w:rsid w:val="0025562E"/>
    <w:rsid w:val="00257D32"/>
    <w:rsid w:val="00257F8F"/>
    <w:rsid w:val="00260312"/>
    <w:rsid w:val="00262276"/>
    <w:rsid w:val="00263098"/>
    <w:rsid w:val="00265C58"/>
    <w:rsid w:val="00266C1D"/>
    <w:rsid w:val="00273017"/>
    <w:rsid w:val="002731C5"/>
    <w:rsid w:val="00275BBD"/>
    <w:rsid w:val="00276964"/>
    <w:rsid w:val="00284B65"/>
    <w:rsid w:val="00286F83"/>
    <w:rsid w:val="00287212"/>
    <w:rsid w:val="00287887"/>
    <w:rsid w:val="00287D19"/>
    <w:rsid w:val="00290707"/>
    <w:rsid w:val="00291810"/>
    <w:rsid w:val="00291A21"/>
    <w:rsid w:val="00295C24"/>
    <w:rsid w:val="00297105"/>
    <w:rsid w:val="002A17A3"/>
    <w:rsid w:val="002A306B"/>
    <w:rsid w:val="002A57EB"/>
    <w:rsid w:val="002A5D6F"/>
    <w:rsid w:val="002A625A"/>
    <w:rsid w:val="002A753A"/>
    <w:rsid w:val="002B0282"/>
    <w:rsid w:val="002B3393"/>
    <w:rsid w:val="002B3C2E"/>
    <w:rsid w:val="002B6576"/>
    <w:rsid w:val="002C0B8B"/>
    <w:rsid w:val="002C282B"/>
    <w:rsid w:val="002C5509"/>
    <w:rsid w:val="002D0D58"/>
    <w:rsid w:val="002D1EE7"/>
    <w:rsid w:val="002D4076"/>
    <w:rsid w:val="002D754D"/>
    <w:rsid w:val="002E2D26"/>
    <w:rsid w:val="002E660B"/>
    <w:rsid w:val="002E7A06"/>
    <w:rsid w:val="002F37F1"/>
    <w:rsid w:val="002F41B7"/>
    <w:rsid w:val="002F5EDD"/>
    <w:rsid w:val="002F6934"/>
    <w:rsid w:val="002F6E98"/>
    <w:rsid w:val="00300310"/>
    <w:rsid w:val="00301357"/>
    <w:rsid w:val="0030503D"/>
    <w:rsid w:val="00306D84"/>
    <w:rsid w:val="003106F5"/>
    <w:rsid w:val="00311462"/>
    <w:rsid w:val="0031185B"/>
    <w:rsid w:val="00313D47"/>
    <w:rsid w:val="00313E1D"/>
    <w:rsid w:val="00314E25"/>
    <w:rsid w:val="0031546F"/>
    <w:rsid w:val="003154F8"/>
    <w:rsid w:val="00315543"/>
    <w:rsid w:val="00316A32"/>
    <w:rsid w:val="00320019"/>
    <w:rsid w:val="00320407"/>
    <w:rsid w:val="00320FF8"/>
    <w:rsid w:val="0032170B"/>
    <w:rsid w:val="003235CC"/>
    <w:rsid w:val="003237E8"/>
    <w:rsid w:val="00327CB1"/>
    <w:rsid w:val="00330031"/>
    <w:rsid w:val="00332DC6"/>
    <w:rsid w:val="00334EFA"/>
    <w:rsid w:val="003405B8"/>
    <w:rsid w:val="003420BA"/>
    <w:rsid w:val="0034351B"/>
    <w:rsid w:val="00343C13"/>
    <w:rsid w:val="00343CCD"/>
    <w:rsid w:val="00346192"/>
    <w:rsid w:val="003464F2"/>
    <w:rsid w:val="00347ACE"/>
    <w:rsid w:val="00347E93"/>
    <w:rsid w:val="0035121B"/>
    <w:rsid w:val="00351BD0"/>
    <w:rsid w:val="00351D16"/>
    <w:rsid w:val="003539E8"/>
    <w:rsid w:val="0035530C"/>
    <w:rsid w:val="0035566C"/>
    <w:rsid w:val="00356B38"/>
    <w:rsid w:val="00357D03"/>
    <w:rsid w:val="00365936"/>
    <w:rsid w:val="00366E87"/>
    <w:rsid w:val="0037009C"/>
    <w:rsid w:val="003701C9"/>
    <w:rsid w:val="003751BA"/>
    <w:rsid w:val="00376518"/>
    <w:rsid w:val="00376C12"/>
    <w:rsid w:val="003825B5"/>
    <w:rsid w:val="00384063"/>
    <w:rsid w:val="00384A09"/>
    <w:rsid w:val="00384DB1"/>
    <w:rsid w:val="003865B3"/>
    <w:rsid w:val="00391180"/>
    <w:rsid w:val="003938FC"/>
    <w:rsid w:val="003945EB"/>
    <w:rsid w:val="003950A7"/>
    <w:rsid w:val="003970D9"/>
    <w:rsid w:val="00397FD5"/>
    <w:rsid w:val="003A0366"/>
    <w:rsid w:val="003A100B"/>
    <w:rsid w:val="003A1CB9"/>
    <w:rsid w:val="003A3B72"/>
    <w:rsid w:val="003A408B"/>
    <w:rsid w:val="003A4A6B"/>
    <w:rsid w:val="003A4C86"/>
    <w:rsid w:val="003A6EF5"/>
    <w:rsid w:val="003A7AC6"/>
    <w:rsid w:val="003B2A27"/>
    <w:rsid w:val="003B3041"/>
    <w:rsid w:val="003B6DC2"/>
    <w:rsid w:val="003C0AB3"/>
    <w:rsid w:val="003C43E2"/>
    <w:rsid w:val="003D06A0"/>
    <w:rsid w:val="003D25B1"/>
    <w:rsid w:val="003D3763"/>
    <w:rsid w:val="003D4191"/>
    <w:rsid w:val="003D64FB"/>
    <w:rsid w:val="003E3D10"/>
    <w:rsid w:val="003E48FA"/>
    <w:rsid w:val="003E5B70"/>
    <w:rsid w:val="003E75B0"/>
    <w:rsid w:val="003F208A"/>
    <w:rsid w:val="003F3389"/>
    <w:rsid w:val="003F38F0"/>
    <w:rsid w:val="00400A59"/>
    <w:rsid w:val="004012E4"/>
    <w:rsid w:val="00401C53"/>
    <w:rsid w:val="00402D69"/>
    <w:rsid w:val="004111DE"/>
    <w:rsid w:val="004112D1"/>
    <w:rsid w:val="0041175C"/>
    <w:rsid w:val="00412F11"/>
    <w:rsid w:val="004150A4"/>
    <w:rsid w:val="004215AF"/>
    <w:rsid w:val="0042612B"/>
    <w:rsid w:val="00427D73"/>
    <w:rsid w:val="00431FBC"/>
    <w:rsid w:val="00432076"/>
    <w:rsid w:val="004323B2"/>
    <w:rsid w:val="00432565"/>
    <w:rsid w:val="00434516"/>
    <w:rsid w:val="0043548A"/>
    <w:rsid w:val="00435B14"/>
    <w:rsid w:val="0043751D"/>
    <w:rsid w:val="004377DA"/>
    <w:rsid w:val="004434F6"/>
    <w:rsid w:val="004436B2"/>
    <w:rsid w:val="004511F2"/>
    <w:rsid w:val="00452A33"/>
    <w:rsid w:val="00455832"/>
    <w:rsid w:val="00457CC3"/>
    <w:rsid w:val="00462747"/>
    <w:rsid w:val="00462FCE"/>
    <w:rsid w:val="0046461A"/>
    <w:rsid w:val="00466406"/>
    <w:rsid w:val="004664E6"/>
    <w:rsid w:val="00467C1D"/>
    <w:rsid w:val="00470F93"/>
    <w:rsid w:val="004715E2"/>
    <w:rsid w:val="0047504C"/>
    <w:rsid w:val="004759FB"/>
    <w:rsid w:val="00476FCB"/>
    <w:rsid w:val="0047730A"/>
    <w:rsid w:val="00483A70"/>
    <w:rsid w:val="00486ACB"/>
    <w:rsid w:val="004878DF"/>
    <w:rsid w:val="00493DF9"/>
    <w:rsid w:val="004A06F1"/>
    <w:rsid w:val="004A2DAB"/>
    <w:rsid w:val="004A53AD"/>
    <w:rsid w:val="004A5F7D"/>
    <w:rsid w:val="004B118B"/>
    <w:rsid w:val="004B2F07"/>
    <w:rsid w:val="004B55D1"/>
    <w:rsid w:val="004C0DCF"/>
    <w:rsid w:val="004C3182"/>
    <w:rsid w:val="004C5BE0"/>
    <w:rsid w:val="004C7AEC"/>
    <w:rsid w:val="004C7CD6"/>
    <w:rsid w:val="004D0205"/>
    <w:rsid w:val="004D3C81"/>
    <w:rsid w:val="004D5568"/>
    <w:rsid w:val="004D5F53"/>
    <w:rsid w:val="004E059D"/>
    <w:rsid w:val="004E09BA"/>
    <w:rsid w:val="004E4B5D"/>
    <w:rsid w:val="004E54F6"/>
    <w:rsid w:val="004E6187"/>
    <w:rsid w:val="004E62A0"/>
    <w:rsid w:val="004E6A33"/>
    <w:rsid w:val="004E70B5"/>
    <w:rsid w:val="004E7CF9"/>
    <w:rsid w:val="004F0305"/>
    <w:rsid w:val="004F0F88"/>
    <w:rsid w:val="004F31D6"/>
    <w:rsid w:val="0050135D"/>
    <w:rsid w:val="00501B5E"/>
    <w:rsid w:val="00501CDD"/>
    <w:rsid w:val="00502EDB"/>
    <w:rsid w:val="00502EE6"/>
    <w:rsid w:val="00503FEC"/>
    <w:rsid w:val="005068E3"/>
    <w:rsid w:val="00506EBA"/>
    <w:rsid w:val="00507E68"/>
    <w:rsid w:val="00511202"/>
    <w:rsid w:val="00513001"/>
    <w:rsid w:val="0051419F"/>
    <w:rsid w:val="005166D5"/>
    <w:rsid w:val="00525156"/>
    <w:rsid w:val="00532C62"/>
    <w:rsid w:val="00533370"/>
    <w:rsid w:val="00534BF3"/>
    <w:rsid w:val="00537DE8"/>
    <w:rsid w:val="00546622"/>
    <w:rsid w:val="00546B84"/>
    <w:rsid w:val="0055279D"/>
    <w:rsid w:val="00553B56"/>
    <w:rsid w:val="005570EC"/>
    <w:rsid w:val="0055752C"/>
    <w:rsid w:val="005578B4"/>
    <w:rsid w:val="00561131"/>
    <w:rsid w:val="00561934"/>
    <w:rsid w:val="0056417A"/>
    <w:rsid w:val="0056491D"/>
    <w:rsid w:val="00567EA2"/>
    <w:rsid w:val="005701A6"/>
    <w:rsid w:val="00571566"/>
    <w:rsid w:val="00572387"/>
    <w:rsid w:val="00573A00"/>
    <w:rsid w:val="00574EB5"/>
    <w:rsid w:val="005769C6"/>
    <w:rsid w:val="00580D4B"/>
    <w:rsid w:val="00581B23"/>
    <w:rsid w:val="00583FE0"/>
    <w:rsid w:val="0058461D"/>
    <w:rsid w:val="0058463A"/>
    <w:rsid w:val="00585477"/>
    <w:rsid w:val="00586DF2"/>
    <w:rsid w:val="005919FA"/>
    <w:rsid w:val="00593BA6"/>
    <w:rsid w:val="00594CD5"/>
    <w:rsid w:val="005A039D"/>
    <w:rsid w:val="005A0D29"/>
    <w:rsid w:val="005A3263"/>
    <w:rsid w:val="005A4510"/>
    <w:rsid w:val="005A4F7F"/>
    <w:rsid w:val="005A5318"/>
    <w:rsid w:val="005A7B4E"/>
    <w:rsid w:val="005B3010"/>
    <w:rsid w:val="005B5AE7"/>
    <w:rsid w:val="005B62B7"/>
    <w:rsid w:val="005C3518"/>
    <w:rsid w:val="005C37DA"/>
    <w:rsid w:val="005C4873"/>
    <w:rsid w:val="005C5DDF"/>
    <w:rsid w:val="005C6504"/>
    <w:rsid w:val="005D2799"/>
    <w:rsid w:val="005D3F2E"/>
    <w:rsid w:val="005D3FD2"/>
    <w:rsid w:val="005D4F3F"/>
    <w:rsid w:val="005D7CEF"/>
    <w:rsid w:val="005E2A29"/>
    <w:rsid w:val="005E3A37"/>
    <w:rsid w:val="005E3E9C"/>
    <w:rsid w:val="005E42F8"/>
    <w:rsid w:val="005E4629"/>
    <w:rsid w:val="005E69CB"/>
    <w:rsid w:val="005E6EFB"/>
    <w:rsid w:val="005F3D3E"/>
    <w:rsid w:val="005F4671"/>
    <w:rsid w:val="006001FA"/>
    <w:rsid w:val="00602D2A"/>
    <w:rsid w:val="00605684"/>
    <w:rsid w:val="00605EC8"/>
    <w:rsid w:val="0060602C"/>
    <w:rsid w:val="0061070A"/>
    <w:rsid w:val="006134CE"/>
    <w:rsid w:val="00613E7E"/>
    <w:rsid w:val="00614DB4"/>
    <w:rsid w:val="00615365"/>
    <w:rsid w:val="00616CFA"/>
    <w:rsid w:val="006235D9"/>
    <w:rsid w:val="006242A4"/>
    <w:rsid w:val="00631BB5"/>
    <w:rsid w:val="00631D21"/>
    <w:rsid w:val="00635697"/>
    <w:rsid w:val="00636B17"/>
    <w:rsid w:val="006370B0"/>
    <w:rsid w:val="006377B1"/>
    <w:rsid w:val="00640CFA"/>
    <w:rsid w:val="006421A2"/>
    <w:rsid w:val="0065035C"/>
    <w:rsid w:val="006514DE"/>
    <w:rsid w:val="00651E99"/>
    <w:rsid w:val="006546B1"/>
    <w:rsid w:val="0065565C"/>
    <w:rsid w:val="00656CD2"/>
    <w:rsid w:val="0066244E"/>
    <w:rsid w:val="00662804"/>
    <w:rsid w:val="00662CB1"/>
    <w:rsid w:val="00663D2A"/>
    <w:rsid w:val="00674CEC"/>
    <w:rsid w:val="0067568D"/>
    <w:rsid w:val="006757EF"/>
    <w:rsid w:val="00683BA8"/>
    <w:rsid w:val="0068477D"/>
    <w:rsid w:val="0068529A"/>
    <w:rsid w:val="006867EC"/>
    <w:rsid w:val="00690B9C"/>
    <w:rsid w:val="00692C75"/>
    <w:rsid w:val="00694CA5"/>
    <w:rsid w:val="00695768"/>
    <w:rsid w:val="00695B13"/>
    <w:rsid w:val="00697F1B"/>
    <w:rsid w:val="006A1B70"/>
    <w:rsid w:val="006A2916"/>
    <w:rsid w:val="006A4E68"/>
    <w:rsid w:val="006A52E8"/>
    <w:rsid w:val="006B0191"/>
    <w:rsid w:val="006B02EB"/>
    <w:rsid w:val="006B0EC7"/>
    <w:rsid w:val="006B2B67"/>
    <w:rsid w:val="006B4386"/>
    <w:rsid w:val="006B6E17"/>
    <w:rsid w:val="006C1762"/>
    <w:rsid w:val="006C4959"/>
    <w:rsid w:val="006C56E1"/>
    <w:rsid w:val="006C5725"/>
    <w:rsid w:val="006C746B"/>
    <w:rsid w:val="006D3302"/>
    <w:rsid w:val="006D594E"/>
    <w:rsid w:val="006D65F4"/>
    <w:rsid w:val="006D7005"/>
    <w:rsid w:val="006D7B60"/>
    <w:rsid w:val="006D7C59"/>
    <w:rsid w:val="006E321F"/>
    <w:rsid w:val="006E36BA"/>
    <w:rsid w:val="006E4434"/>
    <w:rsid w:val="006E6F7B"/>
    <w:rsid w:val="006E7688"/>
    <w:rsid w:val="006F372C"/>
    <w:rsid w:val="006F5F0A"/>
    <w:rsid w:val="006F6280"/>
    <w:rsid w:val="006F7B54"/>
    <w:rsid w:val="007000D6"/>
    <w:rsid w:val="00703EAB"/>
    <w:rsid w:val="00711CFC"/>
    <w:rsid w:val="00712234"/>
    <w:rsid w:val="00712776"/>
    <w:rsid w:val="00712A66"/>
    <w:rsid w:val="00714CA1"/>
    <w:rsid w:val="00717301"/>
    <w:rsid w:val="00720895"/>
    <w:rsid w:val="00720BFB"/>
    <w:rsid w:val="00720EE8"/>
    <w:rsid w:val="0072344F"/>
    <w:rsid w:val="00725135"/>
    <w:rsid w:val="00725E8E"/>
    <w:rsid w:val="00732CD0"/>
    <w:rsid w:val="007331AC"/>
    <w:rsid w:val="007352EF"/>
    <w:rsid w:val="00735DC8"/>
    <w:rsid w:val="00735E89"/>
    <w:rsid w:val="00737215"/>
    <w:rsid w:val="0074019E"/>
    <w:rsid w:val="00740E13"/>
    <w:rsid w:val="0074237B"/>
    <w:rsid w:val="00742AA6"/>
    <w:rsid w:val="007453C5"/>
    <w:rsid w:val="00745729"/>
    <w:rsid w:val="007501AB"/>
    <w:rsid w:val="00751591"/>
    <w:rsid w:val="00751B14"/>
    <w:rsid w:val="00751C9A"/>
    <w:rsid w:val="0075351E"/>
    <w:rsid w:val="00755D18"/>
    <w:rsid w:val="007604CA"/>
    <w:rsid w:val="00761FC5"/>
    <w:rsid w:val="00762A87"/>
    <w:rsid w:val="007653EF"/>
    <w:rsid w:val="007716B5"/>
    <w:rsid w:val="007718D3"/>
    <w:rsid w:val="007725D1"/>
    <w:rsid w:val="00774580"/>
    <w:rsid w:val="0078232B"/>
    <w:rsid w:val="00782D87"/>
    <w:rsid w:val="00783DAE"/>
    <w:rsid w:val="00785812"/>
    <w:rsid w:val="00786685"/>
    <w:rsid w:val="0078734F"/>
    <w:rsid w:val="00793D21"/>
    <w:rsid w:val="007A0565"/>
    <w:rsid w:val="007A5417"/>
    <w:rsid w:val="007A7780"/>
    <w:rsid w:val="007A7EB9"/>
    <w:rsid w:val="007B15CF"/>
    <w:rsid w:val="007B15D6"/>
    <w:rsid w:val="007B300D"/>
    <w:rsid w:val="007B321F"/>
    <w:rsid w:val="007B4893"/>
    <w:rsid w:val="007B49E6"/>
    <w:rsid w:val="007B5FE7"/>
    <w:rsid w:val="007B6865"/>
    <w:rsid w:val="007C10A8"/>
    <w:rsid w:val="007C3939"/>
    <w:rsid w:val="007C3BBC"/>
    <w:rsid w:val="007C6B00"/>
    <w:rsid w:val="007C714A"/>
    <w:rsid w:val="007D2C13"/>
    <w:rsid w:val="007D391C"/>
    <w:rsid w:val="007D5167"/>
    <w:rsid w:val="007E333B"/>
    <w:rsid w:val="007E5ABC"/>
    <w:rsid w:val="007F1193"/>
    <w:rsid w:val="007F334C"/>
    <w:rsid w:val="007F3878"/>
    <w:rsid w:val="007F42DB"/>
    <w:rsid w:val="007F45F5"/>
    <w:rsid w:val="007F4DBC"/>
    <w:rsid w:val="007F4F43"/>
    <w:rsid w:val="00801A2F"/>
    <w:rsid w:val="0080278C"/>
    <w:rsid w:val="00802D32"/>
    <w:rsid w:val="0081639E"/>
    <w:rsid w:val="008166D0"/>
    <w:rsid w:val="00820B15"/>
    <w:rsid w:val="00820CC6"/>
    <w:rsid w:val="00820F97"/>
    <w:rsid w:val="008212CC"/>
    <w:rsid w:val="00821CE6"/>
    <w:rsid w:val="00821F8C"/>
    <w:rsid w:val="0082578F"/>
    <w:rsid w:val="00825D45"/>
    <w:rsid w:val="008262A7"/>
    <w:rsid w:val="008306F2"/>
    <w:rsid w:val="008309DA"/>
    <w:rsid w:val="00831BAE"/>
    <w:rsid w:val="00832D40"/>
    <w:rsid w:val="008332B3"/>
    <w:rsid w:val="00834D1A"/>
    <w:rsid w:val="008356C2"/>
    <w:rsid w:val="00835D32"/>
    <w:rsid w:val="0084073F"/>
    <w:rsid w:val="0084241E"/>
    <w:rsid w:val="00845EC5"/>
    <w:rsid w:val="00846ABF"/>
    <w:rsid w:val="008477F1"/>
    <w:rsid w:val="00847C1F"/>
    <w:rsid w:val="0085109E"/>
    <w:rsid w:val="0085261E"/>
    <w:rsid w:val="008541B4"/>
    <w:rsid w:val="00856473"/>
    <w:rsid w:val="00860E96"/>
    <w:rsid w:val="0086195E"/>
    <w:rsid w:val="00861AE7"/>
    <w:rsid w:val="00862646"/>
    <w:rsid w:val="008633A6"/>
    <w:rsid w:val="00863703"/>
    <w:rsid w:val="008642CE"/>
    <w:rsid w:val="0086493C"/>
    <w:rsid w:val="008653BE"/>
    <w:rsid w:val="00867DD7"/>
    <w:rsid w:val="008702A1"/>
    <w:rsid w:val="00871354"/>
    <w:rsid w:val="008756A0"/>
    <w:rsid w:val="00875CC6"/>
    <w:rsid w:val="00875E8F"/>
    <w:rsid w:val="00880CF4"/>
    <w:rsid w:val="00881651"/>
    <w:rsid w:val="008839E3"/>
    <w:rsid w:val="008846ED"/>
    <w:rsid w:val="0088670A"/>
    <w:rsid w:val="00887398"/>
    <w:rsid w:val="00887934"/>
    <w:rsid w:val="008914A6"/>
    <w:rsid w:val="00893BE1"/>
    <w:rsid w:val="00894772"/>
    <w:rsid w:val="00894BBA"/>
    <w:rsid w:val="00895164"/>
    <w:rsid w:val="008951EE"/>
    <w:rsid w:val="00895ED4"/>
    <w:rsid w:val="00897A84"/>
    <w:rsid w:val="008A086F"/>
    <w:rsid w:val="008A2A65"/>
    <w:rsid w:val="008A34DB"/>
    <w:rsid w:val="008A4537"/>
    <w:rsid w:val="008A4E40"/>
    <w:rsid w:val="008A5785"/>
    <w:rsid w:val="008B0DDF"/>
    <w:rsid w:val="008B1BAF"/>
    <w:rsid w:val="008B21E2"/>
    <w:rsid w:val="008B2821"/>
    <w:rsid w:val="008B2FD0"/>
    <w:rsid w:val="008B3037"/>
    <w:rsid w:val="008B54ED"/>
    <w:rsid w:val="008B6D1D"/>
    <w:rsid w:val="008C0D8C"/>
    <w:rsid w:val="008C118A"/>
    <w:rsid w:val="008C3FDA"/>
    <w:rsid w:val="008C549D"/>
    <w:rsid w:val="008C5D4D"/>
    <w:rsid w:val="008D043A"/>
    <w:rsid w:val="008D4581"/>
    <w:rsid w:val="008E0D67"/>
    <w:rsid w:val="008E2090"/>
    <w:rsid w:val="008E3020"/>
    <w:rsid w:val="008E638D"/>
    <w:rsid w:val="008E6FFF"/>
    <w:rsid w:val="008F05D8"/>
    <w:rsid w:val="008F2043"/>
    <w:rsid w:val="008F2FBF"/>
    <w:rsid w:val="008F46EA"/>
    <w:rsid w:val="008F56AF"/>
    <w:rsid w:val="009012FA"/>
    <w:rsid w:val="00906D55"/>
    <w:rsid w:val="00911922"/>
    <w:rsid w:val="00913322"/>
    <w:rsid w:val="00914712"/>
    <w:rsid w:val="00916150"/>
    <w:rsid w:val="009249EA"/>
    <w:rsid w:val="00926849"/>
    <w:rsid w:val="00930065"/>
    <w:rsid w:val="00932BC0"/>
    <w:rsid w:val="009339B9"/>
    <w:rsid w:val="009341EC"/>
    <w:rsid w:val="00934EF3"/>
    <w:rsid w:val="00941846"/>
    <w:rsid w:val="00942123"/>
    <w:rsid w:val="009423A1"/>
    <w:rsid w:val="00945EF3"/>
    <w:rsid w:val="0095130D"/>
    <w:rsid w:val="00951482"/>
    <w:rsid w:val="00951E1D"/>
    <w:rsid w:val="00952C35"/>
    <w:rsid w:val="00952C40"/>
    <w:rsid w:val="00954B47"/>
    <w:rsid w:val="00954F25"/>
    <w:rsid w:val="009550C9"/>
    <w:rsid w:val="00955511"/>
    <w:rsid w:val="00955D74"/>
    <w:rsid w:val="00955FC2"/>
    <w:rsid w:val="00961459"/>
    <w:rsid w:val="0096198A"/>
    <w:rsid w:val="00961A5B"/>
    <w:rsid w:val="009635A4"/>
    <w:rsid w:val="0096388B"/>
    <w:rsid w:val="00966E92"/>
    <w:rsid w:val="00967AFB"/>
    <w:rsid w:val="00971021"/>
    <w:rsid w:val="0097165C"/>
    <w:rsid w:val="00972C35"/>
    <w:rsid w:val="009733A7"/>
    <w:rsid w:val="00973765"/>
    <w:rsid w:val="00974360"/>
    <w:rsid w:val="009749A6"/>
    <w:rsid w:val="00975B57"/>
    <w:rsid w:val="00976339"/>
    <w:rsid w:val="009809E4"/>
    <w:rsid w:val="00983447"/>
    <w:rsid w:val="009851E2"/>
    <w:rsid w:val="009869C8"/>
    <w:rsid w:val="00986CA1"/>
    <w:rsid w:val="009922FD"/>
    <w:rsid w:val="0099414D"/>
    <w:rsid w:val="0099502A"/>
    <w:rsid w:val="00995811"/>
    <w:rsid w:val="009A06F2"/>
    <w:rsid w:val="009A3627"/>
    <w:rsid w:val="009A48C5"/>
    <w:rsid w:val="009A5B09"/>
    <w:rsid w:val="009B1C56"/>
    <w:rsid w:val="009B1D8A"/>
    <w:rsid w:val="009B471A"/>
    <w:rsid w:val="009B5150"/>
    <w:rsid w:val="009B6FC6"/>
    <w:rsid w:val="009C1780"/>
    <w:rsid w:val="009C19AE"/>
    <w:rsid w:val="009C334E"/>
    <w:rsid w:val="009C566B"/>
    <w:rsid w:val="009C5895"/>
    <w:rsid w:val="009C6416"/>
    <w:rsid w:val="009C6F82"/>
    <w:rsid w:val="009C74D0"/>
    <w:rsid w:val="009D19C4"/>
    <w:rsid w:val="009D2A53"/>
    <w:rsid w:val="009D5B3C"/>
    <w:rsid w:val="009D5F33"/>
    <w:rsid w:val="009E163C"/>
    <w:rsid w:val="009E2471"/>
    <w:rsid w:val="009E53D0"/>
    <w:rsid w:val="009E6C95"/>
    <w:rsid w:val="009E7E8D"/>
    <w:rsid w:val="009F0055"/>
    <w:rsid w:val="009F0D0F"/>
    <w:rsid w:val="009F0F72"/>
    <w:rsid w:val="009F1F8E"/>
    <w:rsid w:val="009F41EE"/>
    <w:rsid w:val="009F6111"/>
    <w:rsid w:val="009F63A6"/>
    <w:rsid w:val="009F6626"/>
    <w:rsid w:val="00A0077C"/>
    <w:rsid w:val="00A00F7E"/>
    <w:rsid w:val="00A014C0"/>
    <w:rsid w:val="00A04C31"/>
    <w:rsid w:val="00A07726"/>
    <w:rsid w:val="00A07D55"/>
    <w:rsid w:val="00A11A9B"/>
    <w:rsid w:val="00A134A1"/>
    <w:rsid w:val="00A17687"/>
    <w:rsid w:val="00A207B9"/>
    <w:rsid w:val="00A21D68"/>
    <w:rsid w:val="00A237DF"/>
    <w:rsid w:val="00A245F1"/>
    <w:rsid w:val="00A25E79"/>
    <w:rsid w:val="00A3135F"/>
    <w:rsid w:val="00A3331A"/>
    <w:rsid w:val="00A348C7"/>
    <w:rsid w:val="00A4111D"/>
    <w:rsid w:val="00A43E9A"/>
    <w:rsid w:val="00A45AFB"/>
    <w:rsid w:val="00A46ABF"/>
    <w:rsid w:val="00A50505"/>
    <w:rsid w:val="00A51C57"/>
    <w:rsid w:val="00A5305A"/>
    <w:rsid w:val="00A54FCB"/>
    <w:rsid w:val="00A565FC"/>
    <w:rsid w:val="00A60715"/>
    <w:rsid w:val="00A61B58"/>
    <w:rsid w:val="00A63E04"/>
    <w:rsid w:val="00A63EDC"/>
    <w:rsid w:val="00A6487A"/>
    <w:rsid w:val="00A65EF1"/>
    <w:rsid w:val="00A660F1"/>
    <w:rsid w:val="00A6620D"/>
    <w:rsid w:val="00A66A5E"/>
    <w:rsid w:val="00A66AA4"/>
    <w:rsid w:val="00A705E7"/>
    <w:rsid w:val="00A7064D"/>
    <w:rsid w:val="00A72A6A"/>
    <w:rsid w:val="00A72EE0"/>
    <w:rsid w:val="00A7311A"/>
    <w:rsid w:val="00A75AC4"/>
    <w:rsid w:val="00A77587"/>
    <w:rsid w:val="00A8516E"/>
    <w:rsid w:val="00A860D9"/>
    <w:rsid w:val="00A86885"/>
    <w:rsid w:val="00A904E3"/>
    <w:rsid w:val="00A909BD"/>
    <w:rsid w:val="00A91711"/>
    <w:rsid w:val="00A91AE3"/>
    <w:rsid w:val="00A9457E"/>
    <w:rsid w:val="00A94FB9"/>
    <w:rsid w:val="00A958C9"/>
    <w:rsid w:val="00A95D4E"/>
    <w:rsid w:val="00AA4424"/>
    <w:rsid w:val="00AA5DCB"/>
    <w:rsid w:val="00AA6F57"/>
    <w:rsid w:val="00AA7A6A"/>
    <w:rsid w:val="00AB317C"/>
    <w:rsid w:val="00AB4A72"/>
    <w:rsid w:val="00AB6941"/>
    <w:rsid w:val="00AB756E"/>
    <w:rsid w:val="00AC3F39"/>
    <w:rsid w:val="00AC58E8"/>
    <w:rsid w:val="00AC6849"/>
    <w:rsid w:val="00AD0012"/>
    <w:rsid w:val="00AD0669"/>
    <w:rsid w:val="00AD0B0C"/>
    <w:rsid w:val="00AD2160"/>
    <w:rsid w:val="00AD38D9"/>
    <w:rsid w:val="00AD4508"/>
    <w:rsid w:val="00AD4EB4"/>
    <w:rsid w:val="00AD75B4"/>
    <w:rsid w:val="00AE12EF"/>
    <w:rsid w:val="00AE1360"/>
    <w:rsid w:val="00AE19C3"/>
    <w:rsid w:val="00AE2AA8"/>
    <w:rsid w:val="00AE41FB"/>
    <w:rsid w:val="00AE44AA"/>
    <w:rsid w:val="00AE6EC3"/>
    <w:rsid w:val="00AE75A9"/>
    <w:rsid w:val="00AF0123"/>
    <w:rsid w:val="00AF3132"/>
    <w:rsid w:val="00B01722"/>
    <w:rsid w:val="00B02CCD"/>
    <w:rsid w:val="00B034C6"/>
    <w:rsid w:val="00B03C21"/>
    <w:rsid w:val="00B054E7"/>
    <w:rsid w:val="00B067CA"/>
    <w:rsid w:val="00B10C07"/>
    <w:rsid w:val="00B13B27"/>
    <w:rsid w:val="00B15A38"/>
    <w:rsid w:val="00B15DBC"/>
    <w:rsid w:val="00B1678E"/>
    <w:rsid w:val="00B20C5A"/>
    <w:rsid w:val="00B21C09"/>
    <w:rsid w:val="00B23178"/>
    <w:rsid w:val="00B23F94"/>
    <w:rsid w:val="00B24481"/>
    <w:rsid w:val="00B3036D"/>
    <w:rsid w:val="00B314CB"/>
    <w:rsid w:val="00B3362A"/>
    <w:rsid w:val="00B422E2"/>
    <w:rsid w:val="00B4504A"/>
    <w:rsid w:val="00B46702"/>
    <w:rsid w:val="00B4676E"/>
    <w:rsid w:val="00B47401"/>
    <w:rsid w:val="00B5651E"/>
    <w:rsid w:val="00B636F1"/>
    <w:rsid w:val="00B6389A"/>
    <w:rsid w:val="00B64DE5"/>
    <w:rsid w:val="00B65D4C"/>
    <w:rsid w:val="00B66038"/>
    <w:rsid w:val="00B66DA9"/>
    <w:rsid w:val="00B72112"/>
    <w:rsid w:val="00B741B4"/>
    <w:rsid w:val="00B77566"/>
    <w:rsid w:val="00B7773A"/>
    <w:rsid w:val="00B84DE6"/>
    <w:rsid w:val="00B85E58"/>
    <w:rsid w:val="00B93061"/>
    <w:rsid w:val="00B947CC"/>
    <w:rsid w:val="00B94E01"/>
    <w:rsid w:val="00B95813"/>
    <w:rsid w:val="00BA03A9"/>
    <w:rsid w:val="00BA09AD"/>
    <w:rsid w:val="00BA32A6"/>
    <w:rsid w:val="00BA60FB"/>
    <w:rsid w:val="00BA6BE8"/>
    <w:rsid w:val="00BB0620"/>
    <w:rsid w:val="00BB06FC"/>
    <w:rsid w:val="00BB2605"/>
    <w:rsid w:val="00BB4DEA"/>
    <w:rsid w:val="00BB75B5"/>
    <w:rsid w:val="00BB7B9F"/>
    <w:rsid w:val="00BC0CE1"/>
    <w:rsid w:val="00BC1A94"/>
    <w:rsid w:val="00BC2294"/>
    <w:rsid w:val="00BC3B07"/>
    <w:rsid w:val="00BC67DB"/>
    <w:rsid w:val="00BC7AA1"/>
    <w:rsid w:val="00BC7B48"/>
    <w:rsid w:val="00BD0481"/>
    <w:rsid w:val="00BD2DA9"/>
    <w:rsid w:val="00BD362B"/>
    <w:rsid w:val="00BD379B"/>
    <w:rsid w:val="00BD55C7"/>
    <w:rsid w:val="00BD6182"/>
    <w:rsid w:val="00BD6523"/>
    <w:rsid w:val="00BD7376"/>
    <w:rsid w:val="00BE0C66"/>
    <w:rsid w:val="00BE1ACE"/>
    <w:rsid w:val="00BE63E1"/>
    <w:rsid w:val="00BE7583"/>
    <w:rsid w:val="00BE7909"/>
    <w:rsid w:val="00BF05ED"/>
    <w:rsid w:val="00BF45A0"/>
    <w:rsid w:val="00BF6289"/>
    <w:rsid w:val="00C02BE6"/>
    <w:rsid w:val="00C0548A"/>
    <w:rsid w:val="00C054C9"/>
    <w:rsid w:val="00C059A3"/>
    <w:rsid w:val="00C05C57"/>
    <w:rsid w:val="00C05F23"/>
    <w:rsid w:val="00C068CF"/>
    <w:rsid w:val="00C07E6E"/>
    <w:rsid w:val="00C105E2"/>
    <w:rsid w:val="00C12DEB"/>
    <w:rsid w:val="00C12E69"/>
    <w:rsid w:val="00C134DE"/>
    <w:rsid w:val="00C15470"/>
    <w:rsid w:val="00C1624F"/>
    <w:rsid w:val="00C1665E"/>
    <w:rsid w:val="00C16DCE"/>
    <w:rsid w:val="00C21C75"/>
    <w:rsid w:val="00C22299"/>
    <w:rsid w:val="00C2327C"/>
    <w:rsid w:val="00C23999"/>
    <w:rsid w:val="00C23A39"/>
    <w:rsid w:val="00C259EF"/>
    <w:rsid w:val="00C26FD8"/>
    <w:rsid w:val="00C30C6D"/>
    <w:rsid w:val="00C318B1"/>
    <w:rsid w:val="00C33C2C"/>
    <w:rsid w:val="00C4049C"/>
    <w:rsid w:val="00C448DF"/>
    <w:rsid w:val="00C503C1"/>
    <w:rsid w:val="00C5049F"/>
    <w:rsid w:val="00C53D1A"/>
    <w:rsid w:val="00C60845"/>
    <w:rsid w:val="00C635EE"/>
    <w:rsid w:val="00C64E15"/>
    <w:rsid w:val="00C6705E"/>
    <w:rsid w:val="00C674FC"/>
    <w:rsid w:val="00C67959"/>
    <w:rsid w:val="00C7224A"/>
    <w:rsid w:val="00C76C60"/>
    <w:rsid w:val="00C80F8B"/>
    <w:rsid w:val="00C868D3"/>
    <w:rsid w:val="00C8775D"/>
    <w:rsid w:val="00C878BF"/>
    <w:rsid w:val="00C90AB1"/>
    <w:rsid w:val="00C93A1D"/>
    <w:rsid w:val="00C941C9"/>
    <w:rsid w:val="00C94B98"/>
    <w:rsid w:val="00C95440"/>
    <w:rsid w:val="00C9571D"/>
    <w:rsid w:val="00C95DB4"/>
    <w:rsid w:val="00C96D82"/>
    <w:rsid w:val="00CA15E0"/>
    <w:rsid w:val="00CA3829"/>
    <w:rsid w:val="00CA6786"/>
    <w:rsid w:val="00CB1E8F"/>
    <w:rsid w:val="00CB25CA"/>
    <w:rsid w:val="00CB2FF0"/>
    <w:rsid w:val="00CB38F0"/>
    <w:rsid w:val="00CB41AE"/>
    <w:rsid w:val="00CB49BD"/>
    <w:rsid w:val="00CC3DC4"/>
    <w:rsid w:val="00CC51BF"/>
    <w:rsid w:val="00CC6680"/>
    <w:rsid w:val="00CD094E"/>
    <w:rsid w:val="00CD7E58"/>
    <w:rsid w:val="00CE109B"/>
    <w:rsid w:val="00CE1942"/>
    <w:rsid w:val="00CE5567"/>
    <w:rsid w:val="00CE7EDE"/>
    <w:rsid w:val="00CF156E"/>
    <w:rsid w:val="00D0075F"/>
    <w:rsid w:val="00D00D12"/>
    <w:rsid w:val="00D03F73"/>
    <w:rsid w:val="00D042F1"/>
    <w:rsid w:val="00D04602"/>
    <w:rsid w:val="00D0582D"/>
    <w:rsid w:val="00D100FD"/>
    <w:rsid w:val="00D2010B"/>
    <w:rsid w:val="00D20111"/>
    <w:rsid w:val="00D21602"/>
    <w:rsid w:val="00D22F70"/>
    <w:rsid w:val="00D23FBD"/>
    <w:rsid w:val="00D260BC"/>
    <w:rsid w:val="00D33041"/>
    <w:rsid w:val="00D331DB"/>
    <w:rsid w:val="00D342B3"/>
    <w:rsid w:val="00D37F0A"/>
    <w:rsid w:val="00D4077D"/>
    <w:rsid w:val="00D45519"/>
    <w:rsid w:val="00D46131"/>
    <w:rsid w:val="00D52EE6"/>
    <w:rsid w:val="00D53113"/>
    <w:rsid w:val="00D542F5"/>
    <w:rsid w:val="00D545C2"/>
    <w:rsid w:val="00D566FA"/>
    <w:rsid w:val="00D5679A"/>
    <w:rsid w:val="00D57F0F"/>
    <w:rsid w:val="00D61470"/>
    <w:rsid w:val="00D61FDA"/>
    <w:rsid w:val="00D65AE8"/>
    <w:rsid w:val="00D65B3D"/>
    <w:rsid w:val="00D65FBD"/>
    <w:rsid w:val="00D677F8"/>
    <w:rsid w:val="00D7222B"/>
    <w:rsid w:val="00D7335F"/>
    <w:rsid w:val="00D73A34"/>
    <w:rsid w:val="00D73E76"/>
    <w:rsid w:val="00D75018"/>
    <w:rsid w:val="00D76BB5"/>
    <w:rsid w:val="00D771B4"/>
    <w:rsid w:val="00D77741"/>
    <w:rsid w:val="00D77FA9"/>
    <w:rsid w:val="00D81EDF"/>
    <w:rsid w:val="00D81FD6"/>
    <w:rsid w:val="00D846A6"/>
    <w:rsid w:val="00D85FE4"/>
    <w:rsid w:val="00D87E80"/>
    <w:rsid w:val="00D91F9B"/>
    <w:rsid w:val="00D92DE1"/>
    <w:rsid w:val="00D94958"/>
    <w:rsid w:val="00D9698C"/>
    <w:rsid w:val="00D97482"/>
    <w:rsid w:val="00DA212F"/>
    <w:rsid w:val="00DA2568"/>
    <w:rsid w:val="00DA2DCF"/>
    <w:rsid w:val="00DA31CC"/>
    <w:rsid w:val="00DA3631"/>
    <w:rsid w:val="00DA3FF2"/>
    <w:rsid w:val="00DA486E"/>
    <w:rsid w:val="00DA7EF7"/>
    <w:rsid w:val="00DB1E9C"/>
    <w:rsid w:val="00DB28A7"/>
    <w:rsid w:val="00DB5422"/>
    <w:rsid w:val="00DB64E8"/>
    <w:rsid w:val="00DC01D5"/>
    <w:rsid w:val="00DC38F3"/>
    <w:rsid w:val="00DC4917"/>
    <w:rsid w:val="00DC4B10"/>
    <w:rsid w:val="00DC509D"/>
    <w:rsid w:val="00DC6179"/>
    <w:rsid w:val="00DD1786"/>
    <w:rsid w:val="00DD2F65"/>
    <w:rsid w:val="00DD3A8F"/>
    <w:rsid w:val="00DD7CAA"/>
    <w:rsid w:val="00DE207A"/>
    <w:rsid w:val="00DE4989"/>
    <w:rsid w:val="00DE5CDF"/>
    <w:rsid w:val="00DF1DCD"/>
    <w:rsid w:val="00DF37E5"/>
    <w:rsid w:val="00DF468D"/>
    <w:rsid w:val="00DF47C7"/>
    <w:rsid w:val="00DF6099"/>
    <w:rsid w:val="00DF6E16"/>
    <w:rsid w:val="00DF70DF"/>
    <w:rsid w:val="00DF72E2"/>
    <w:rsid w:val="00E00E47"/>
    <w:rsid w:val="00E011EA"/>
    <w:rsid w:val="00E0209C"/>
    <w:rsid w:val="00E03F73"/>
    <w:rsid w:val="00E05111"/>
    <w:rsid w:val="00E05DE9"/>
    <w:rsid w:val="00E05DF0"/>
    <w:rsid w:val="00E105D3"/>
    <w:rsid w:val="00E14A32"/>
    <w:rsid w:val="00E14E24"/>
    <w:rsid w:val="00E167E1"/>
    <w:rsid w:val="00E22504"/>
    <w:rsid w:val="00E24FEA"/>
    <w:rsid w:val="00E26F71"/>
    <w:rsid w:val="00E2738B"/>
    <w:rsid w:val="00E27580"/>
    <w:rsid w:val="00E30A07"/>
    <w:rsid w:val="00E30D50"/>
    <w:rsid w:val="00E31961"/>
    <w:rsid w:val="00E31F5E"/>
    <w:rsid w:val="00E3274E"/>
    <w:rsid w:val="00E33614"/>
    <w:rsid w:val="00E337A4"/>
    <w:rsid w:val="00E34508"/>
    <w:rsid w:val="00E360FC"/>
    <w:rsid w:val="00E379F1"/>
    <w:rsid w:val="00E41330"/>
    <w:rsid w:val="00E4432C"/>
    <w:rsid w:val="00E50835"/>
    <w:rsid w:val="00E53AF7"/>
    <w:rsid w:val="00E53E23"/>
    <w:rsid w:val="00E54A81"/>
    <w:rsid w:val="00E61FAF"/>
    <w:rsid w:val="00E63ED8"/>
    <w:rsid w:val="00E67260"/>
    <w:rsid w:val="00E700D2"/>
    <w:rsid w:val="00E73184"/>
    <w:rsid w:val="00E7332D"/>
    <w:rsid w:val="00E73709"/>
    <w:rsid w:val="00E74015"/>
    <w:rsid w:val="00E81182"/>
    <w:rsid w:val="00E82F07"/>
    <w:rsid w:val="00E8320C"/>
    <w:rsid w:val="00E83566"/>
    <w:rsid w:val="00E84CE8"/>
    <w:rsid w:val="00E85158"/>
    <w:rsid w:val="00E8581B"/>
    <w:rsid w:val="00E87701"/>
    <w:rsid w:val="00E878BD"/>
    <w:rsid w:val="00E92BC8"/>
    <w:rsid w:val="00EA323A"/>
    <w:rsid w:val="00EA3F7F"/>
    <w:rsid w:val="00EA64BB"/>
    <w:rsid w:val="00EB0E35"/>
    <w:rsid w:val="00EB29B1"/>
    <w:rsid w:val="00EB3F5E"/>
    <w:rsid w:val="00EB500C"/>
    <w:rsid w:val="00EB52E8"/>
    <w:rsid w:val="00EB705D"/>
    <w:rsid w:val="00EC1B5B"/>
    <w:rsid w:val="00EC25A5"/>
    <w:rsid w:val="00EC319A"/>
    <w:rsid w:val="00EC3339"/>
    <w:rsid w:val="00EC34FB"/>
    <w:rsid w:val="00EC422C"/>
    <w:rsid w:val="00EC7D2B"/>
    <w:rsid w:val="00ED0F96"/>
    <w:rsid w:val="00ED192D"/>
    <w:rsid w:val="00ED28C1"/>
    <w:rsid w:val="00ED3402"/>
    <w:rsid w:val="00ED4ABB"/>
    <w:rsid w:val="00ED60A6"/>
    <w:rsid w:val="00ED7DD5"/>
    <w:rsid w:val="00EE1B6B"/>
    <w:rsid w:val="00EE32C7"/>
    <w:rsid w:val="00EF0958"/>
    <w:rsid w:val="00EF13DC"/>
    <w:rsid w:val="00EF26BC"/>
    <w:rsid w:val="00EF2A1A"/>
    <w:rsid w:val="00EF47AE"/>
    <w:rsid w:val="00EF52C8"/>
    <w:rsid w:val="00EF5325"/>
    <w:rsid w:val="00EF6445"/>
    <w:rsid w:val="00EF784D"/>
    <w:rsid w:val="00EF7989"/>
    <w:rsid w:val="00F06535"/>
    <w:rsid w:val="00F10CE1"/>
    <w:rsid w:val="00F11078"/>
    <w:rsid w:val="00F11740"/>
    <w:rsid w:val="00F129E6"/>
    <w:rsid w:val="00F20A28"/>
    <w:rsid w:val="00F216F3"/>
    <w:rsid w:val="00F225B8"/>
    <w:rsid w:val="00F227F9"/>
    <w:rsid w:val="00F234A0"/>
    <w:rsid w:val="00F256F3"/>
    <w:rsid w:val="00F26E7C"/>
    <w:rsid w:val="00F30364"/>
    <w:rsid w:val="00F314F8"/>
    <w:rsid w:val="00F36BFC"/>
    <w:rsid w:val="00F41EB0"/>
    <w:rsid w:val="00F46C52"/>
    <w:rsid w:val="00F51D34"/>
    <w:rsid w:val="00F5383A"/>
    <w:rsid w:val="00F550BB"/>
    <w:rsid w:val="00F56F0E"/>
    <w:rsid w:val="00F57C62"/>
    <w:rsid w:val="00F6445D"/>
    <w:rsid w:val="00F64D49"/>
    <w:rsid w:val="00F650E5"/>
    <w:rsid w:val="00F72EAD"/>
    <w:rsid w:val="00F77FFB"/>
    <w:rsid w:val="00F80658"/>
    <w:rsid w:val="00F81D92"/>
    <w:rsid w:val="00F830C4"/>
    <w:rsid w:val="00F853BA"/>
    <w:rsid w:val="00F928BD"/>
    <w:rsid w:val="00F9775F"/>
    <w:rsid w:val="00FA0025"/>
    <w:rsid w:val="00FA06E9"/>
    <w:rsid w:val="00FA1BFB"/>
    <w:rsid w:val="00FA1D4A"/>
    <w:rsid w:val="00FA700D"/>
    <w:rsid w:val="00FB0C5E"/>
    <w:rsid w:val="00FB2C05"/>
    <w:rsid w:val="00FB2D82"/>
    <w:rsid w:val="00FB73B7"/>
    <w:rsid w:val="00FB7F49"/>
    <w:rsid w:val="00FC4C7F"/>
    <w:rsid w:val="00FC6215"/>
    <w:rsid w:val="00FC7601"/>
    <w:rsid w:val="00FD031E"/>
    <w:rsid w:val="00FD1088"/>
    <w:rsid w:val="00FD4803"/>
    <w:rsid w:val="00FD6714"/>
    <w:rsid w:val="00FE02FD"/>
    <w:rsid w:val="00FE04DB"/>
    <w:rsid w:val="00FE30BA"/>
    <w:rsid w:val="00FE4732"/>
    <w:rsid w:val="00FE4DDC"/>
    <w:rsid w:val="00FE7FD8"/>
    <w:rsid w:val="00FF37EB"/>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9B1"/>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115107942">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216672421">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17541785">
      <w:bodyDiv w:val="1"/>
      <w:marLeft w:val="0"/>
      <w:marRight w:val="0"/>
      <w:marTop w:val="0"/>
      <w:marBottom w:val="0"/>
      <w:divBdr>
        <w:top w:val="none" w:sz="0" w:space="0" w:color="auto"/>
        <w:left w:val="none" w:sz="0" w:space="0" w:color="auto"/>
        <w:bottom w:val="none" w:sz="0" w:space="0" w:color="auto"/>
        <w:right w:val="none" w:sz="0" w:space="0" w:color="auto"/>
      </w:divBdr>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486479999">
      <w:bodyDiv w:val="1"/>
      <w:marLeft w:val="0"/>
      <w:marRight w:val="0"/>
      <w:marTop w:val="0"/>
      <w:marBottom w:val="0"/>
      <w:divBdr>
        <w:top w:val="none" w:sz="0" w:space="0" w:color="auto"/>
        <w:left w:val="none" w:sz="0" w:space="0" w:color="auto"/>
        <w:bottom w:val="none" w:sz="0" w:space="0" w:color="auto"/>
        <w:right w:val="none" w:sz="0" w:space="0" w:color="auto"/>
      </w:divBdr>
    </w:div>
    <w:div w:id="589050747">
      <w:bodyDiv w:val="1"/>
      <w:marLeft w:val="0"/>
      <w:marRight w:val="0"/>
      <w:marTop w:val="0"/>
      <w:marBottom w:val="0"/>
      <w:divBdr>
        <w:top w:val="none" w:sz="0" w:space="0" w:color="auto"/>
        <w:left w:val="none" w:sz="0" w:space="0" w:color="auto"/>
        <w:bottom w:val="none" w:sz="0" w:space="0" w:color="auto"/>
        <w:right w:val="none" w:sz="0" w:space="0" w:color="auto"/>
      </w:divBdr>
    </w:div>
    <w:div w:id="601228257">
      <w:bodyDiv w:val="1"/>
      <w:marLeft w:val="0"/>
      <w:marRight w:val="0"/>
      <w:marTop w:val="0"/>
      <w:marBottom w:val="0"/>
      <w:divBdr>
        <w:top w:val="none" w:sz="0" w:space="0" w:color="auto"/>
        <w:left w:val="none" w:sz="0" w:space="0" w:color="auto"/>
        <w:bottom w:val="none" w:sz="0" w:space="0" w:color="auto"/>
        <w:right w:val="none" w:sz="0" w:space="0" w:color="auto"/>
      </w:divBdr>
    </w:div>
    <w:div w:id="604116065">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40116339">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52708062">
      <w:bodyDiv w:val="1"/>
      <w:marLeft w:val="0"/>
      <w:marRight w:val="0"/>
      <w:marTop w:val="0"/>
      <w:marBottom w:val="0"/>
      <w:divBdr>
        <w:top w:val="none" w:sz="0" w:space="0" w:color="auto"/>
        <w:left w:val="none" w:sz="0" w:space="0" w:color="auto"/>
        <w:bottom w:val="none" w:sz="0" w:space="0" w:color="auto"/>
        <w:right w:val="none" w:sz="0" w:space="0" w:color="auto"/>
      </w:divBdr>
      <w:divsChild>
        <w:div w:id="166212052">
          <w:marLeft w:val="0"/>
          <w:marRight w:val="0"/>
          <w:marTop w:val="0"/>
          <w:marBottom w:val="0"/>
          <w:divBdr>
            <w:top w:val="none" w:sz="0" w:space="0" w:color="auto"/>
            <w:left w:val="none" w:sz="0" w:space="0" w:color="auto"/>
            <w:bottom w:val="none" w:sz="0" w:space="0" w:color="auto"/>
            <w:right w:val="none" w:sz="0" w:space="0" w:color="auto"/>
          </w:divBdr>
        </w:div>
        <w:div w:id="841822516">
          <w:marLeft w:val="0"/>
          <w:marRight w:val="0"/>
          <w:marTop w:val="0"/>
          <w:marBottom w:val="0"/>
          <w:divBdr>
            <w:top w:val="none" w:sz="0" w:space="0" w:color="auto"/>
            <w:left w:val="none" w:sz="0" w:space="0" w:color="auto"/>
            <w:bottom w:val="none" w:sz="0" w:space="0" w:color="auto"/>
            <w:right w:val="none" w:sz="0" w:space="0" w:color="auto"/>
          </w:divBdr>
        </w:div>
        <w:div w:id="983434616">
          <w:marLeft w:val="0"/>
          <w:marRight w:val="0"/>
          <w:marTop w:val="0"/>
          <w:marBottom w:val="0"/>
          <w:divBdr>
            <w:top w:val="none" w:sz="0" w:space="0" w:color="auto"/>
            <w:left w:val="none" w:sz="0" w:space="0" w:color="auto"/>
            <w:bottom w:val="none" w:sz="0" w:space="0" w:color="auto"/>
            <w:right w:val="none" w:sz="0" w:space="0" w:color="auto"/>
          </w:divBdr>
        </w:div>
        <w:div w:id="1157459730">
          <w:marLeft w:val="0"/>
          <w:marRight w:val="0"/>
          <w:marTop w:val="0"/>
          <w:marBottom w:val="0"/>
          <w:divBdr>
            <w:top w:val="none" w:sz="0" w:space="0" w:color="auto"/>
            <w:left w:val="none" w:sz="0" w:space="0" w:color="auto"/>
            <w:bottom w:val="none" w:sz="0" w:space="0" w:color="auto"/>
            <w:right w:val="none" w:sz="0" w:space="0" w:color="auto"/>
          </w:divBdr>
        </w:div>
        <w:div w:id="520316690">
          <w:marLeft w:val="0"/>
          <w:marRight w:val="0"/>
          <w:marTop w:val="0"/>
          <w:marBottom w:val="0"/>
          <w:divBdr>
            <w:top w:val="none" w:sz="0" w:space="0" w:color="auto"/>
            <w:left w:val="none" w:sz="0" w:space="0" w:color="auto"/>
            <w:bottom w:val="none" w:sz="0" w:space="0" w:color="auto"/>
            <w:right w:val="none" w:sz="0" w:space="0" w:color="auto"/>
          </w:divBdr>
        </w:div>
        <w:div w:id="1225218087">
          <w:marLeft w:val="0"/>
          <w:marRight w:val="0"/>
          <w:marTop w:val="0"/>
          <w:marBottom w:val="0"/>
          <w:divBdr>
            <w:top w:val="none" w:sz="0" w:space="0" w:color="auto"/>
            <w:left w:val="none" w:sz="0" w:space="0" w:color="auto"/>
            <w:bottom w:val="none" w:sz="0" w:space="0" w:color="auto"/>
            <w:right w:val="none" w:sz="0" w:space="0" w:color="auto"/>
          </w:divBdr>
        </w:div>
        <w:div w:id="1985308512">
          <w:marLeft w:val="0"/>
          <w:marRight w:val="0"/>
          <w:marTop w:val="0"/>
          <w:marBottom w:val="0"/>
          <w:divBdr>
            <w:top w:val="none" w:sz="0" w:space="0" w:color="auto"/>
            <w:left w:val="none" w:sz="0" w:space="0" w:color="auto"/>
            <w:bottom w:val="none" w:sz="0" w:space="0" w:color="auto"/>
            <w:right w:val="none" w:sz="0" w:space="0" w:color="auto"/>
          </w:divBdr>
        </w:div>
        <w:div w:id="1957633154">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997222762">
      <w:bodyDiv w:val="1"/>
      <w:marLeft w:val="0"/>
      <w:marRight w:val="0"/>
      <w:marTop w:val="0"/>
      <w:marBottom w:val="0"/>
      <w:divBdr>
        <w:top w:val="none" w:sz="0" w:space="0" w:color="auto"/>
        <w:left w:val="none" w:sz="0" w:space="0" w:color="auto"/>
        <w:bottom w:val="none" w:sz="0" w:space="0" w:color="auto"/>
        <w:right w:val="none" w:sz="0" w:space="0" w:color="auto"/>
      </w:divBdr>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03591648">
      <w:bodyDiv w:val="1"/>
      <w:marLeft w:val="0"/>
      <w:marRight w:val="0"/>
      <w:marTop w:val="0"/>
      <w:marBottom w:val="0"/>
      <w:divBdr>
        <w:top w:val="none" w:sz="0" w:space="0" w:color="auto"/>
        <w:left w:val="none" w:sz="0" w:space="0" w:color="auto"/>
        <w:bottom w:val="none" w:sz="0" w:space="0" w:color="auto"/>
        <w:right w:val="none" w:sz="0" w:space="0" w:color="auto"/>
      </w:divBdr>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60882152">
      <w:bodyDiv w:val="1"/>
      <w:marLeft w:val="0"/>
      <w:marRight w:val="0"/>
      <w:marTop w:val="0"/>
      <w:marBottom w:val="0"/>
      <w:divBdr>
        <w:top w:val="none" w:sz="0" w:space="0" w:color="auto"/>
        <w:left w:val="none" w:sz="0" w:space="0" w:color="auto"/>
        <w:bottom w:val="none" w:sz="0" w:space="0" w:color="auto"/>
        <w:right w:val="none" w:sz="0" w:space="0" w:color="auto"/>
      </w:divBdr>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08590288">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54876188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13660386">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41796041">
      <w:bodyDiv w:val="1"/>
      <w:marLeft w:val="0"/>
      <w:marRight w:val="0"/>
      <w:marTop w:val="0"/>
      <w:marBottom w:val="0"/>
      <w:divBdr>
        <w:top w:val="none" w:sz="0" w:space="0" w:color="auto"/>
        <w:left w:val="none" w:sz="0" w:space="0" w:color="auto"/>
        <w:bottom w:val="none" w:sz="0" w:space="0" w:color="auto"/>
        <w:right w:val="none" w:sz="0" w:space="0" w:color="auto"/>
      </w:divBdr>
      <w:divsChild>
        <w:div w:id="156842910">
          <w:marLeft w:val="0"/>
          <w:marRight w:val="0"/>
          <w:marTop w:val="0"/>
          <w:marBottom w:val="0"/>
          <w:divBdr>
            <w:top w:val="none" w:sz="0" w:space="0" w:color="auto"/>
            <w:left w:val="none" w:sz="0" w:space="0" w:color="auto"/>
            <w:bottom w:val="none" w:sz="0" w:space="0" w:color="auto"/>
            <w:right w:val="none" w:sz="0" w:space="0" w:color="auto"/>
          </w:divBdr>
        </w:div>
        <w:div w:id="1038236091">
          <w:marLeft w:val="0"/>
          <w:marRight w:val="0"/>
          <w:marTop w:val="0"/>
          <w:marBottom w:val="0"/>
          <w:divBdr>
            <w:top w:val="none" w:sz="0" w:space="0" w:color="auto"/>
            <w:left w:val="none" w:sz="0" w:space="0" w:color="auto"/>
            <w:bottom w:val="none" w:sz="0" w:space="0" w:color="auto"/>
            <w:right w:val="none" w:sz="0" w:space="0" w:color="auto"/>
          </w:divBdr>
        </w:div>
        <w:div w:id="1499035012">
          <w:marLeft w:val="0"/>
          <w:marRight w:val="0"/>
          <w:marTop w:val="0"/>
          <w:marBottom w:val="0"/>
          <w:divBdr>
            <w:top w:val="none" w:sz="0" w:space="0" w:color="auto"/>
            <w:left w:val="none" w:sz="0" w:space="0" w:color="auto"/>
            <w:bottom w:val="none" w:sz="0" w:space="0" w:color="auto"/>
            <w:right w:val="none" w:sz="0" w:space="0" w:color="auto"/>
          </w:divBdr>
        </w:div>
      </w:divsChild>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194928">
      <w:bodyDiv w:val="1"/>
      <w:marLeft w:val="0"/>
      <w:marRight w:val="0"/>
      <w:marTop w:val="0"/>
      <w:marBottom w:val="0"/>
      <w:divBdr>
        <w:top w:val="none" w:sz="0" w:space="0" w:color="auto"/>
        <w:left w:val="none" w:sz="0" w:space="0" w:color="auto"/>
        <w:bottom w:val="none" w:sz="0" w:space="0" w:color="auto"/>
        <w:right w:val="none" w:sz="0" w:space="0" w:color="auto"/>
      </w:divBdr>
      <w:divsChild>
        <w:div w:id="1282610111">
          <w:marLeft w:val="0"/>
          <w:marRight w:val="0"/>
          <w:marTop w:val="0"/>
          <w:marBottom w:val="0"/>
          <w:divBdr>
            <w:top w:val="none" w:sz="0" w:space="0" w:color="auto"/>
            <w:left w:val="none" w:sz="0" w:space="0" w:color="auto"/>
            <w:bottom w:val="none" w:sz="0" w:space="0" w:color="auto"/>
            <w:right w:val="none" w:sz="0" w:space="0" w:color="auto"/>
          </w:divBdr>
        </w:div>
        <w:div w:id="80301391">
          <w:marLeft w:val="0"/>
          <w:marRight w:val="0"/>
          <w:marTop w:val="0"/>
          <w:marBottom w:val="0"/>
          <w:divBdr>
            <w:top w:val="none" w:sz="0" w:space="0" w:color="auto"/>
            <w:left w:val="none" w:sz="0" w:space="0" w:color="auto"/>
            <w:bottom w:val="none" w:sz="0" w:space="0" w:color="auto"/>
            <w:right w:val="none" w:sz="0" w:space="0" w:color="auto"/>
          </w:divBdr>
        </w:div>
        <w:div w:id="2037390719">
          <w:marLeft w:val="0"/>
          <w:marRight w:val="0"/>
          <w:marTop w:val="0"/>
          <w:marBottom w:val="0"/>
          <w:divBdr>
            <w:top w:val="none" w:sz="0" w:space="0" w:color="auto"/>
            <w:left w:val="none" w:sz="0" w:space="0" w:color="auto"/>
            <w:bottom w:val="none" w:sz="0" w:space="0" w:color="auto"/>
            <w:right w:val="none" w:sz="0" w:space="0" w:color="auto"/>
          </w:divBdr>
        </w:div>
        <w:div w:id="436949776">
          <w:marLeft w:val="0"/>
          <w:marRight w:val="0"/>
          <w:marTop w:val="0"/>
          <w:marBottom w:val="0"/>
          <w:divBdr>
            <w:top w:val="none" w:sz="0" w:space="0" w:color="auto"/>
            <w:left w:val="none" w:sz="0" w:space="0" w:color="auto"/>
            <w:bottom w:val="none" w:sz="0" w:space="0" w:color="auto"/>
            <w:right w:val="none" w:sz="0" w:space="0" w:color="auto"/>
          </w:divBdr>
        </w:div>
        <w:div w:id="617758467">
          <w:marLeft w:val="0"/>
          <w:marRight w:val="0"/>
          <w:marTop w:val="0"/>
          <w:marBottom w:val="0"/>
          <w:divBdr>
            <w:top w:val="none" w:sz="0" w:space="0" w:color="auto"/>
            <w:left w:val="none" w:sz="0" w:space="0" w:color="auto"/>
            <w:bottom w:val="none" w:sz="0" w:space="0" w:color="auto"/>
            <w:right w:val="none" w:sz="0" w:space="0" w:color="auto"/>
          </w:divBdr>
        </w:div>
        <w:div w:id="2122217169">
          <w:marLeft w:val="0"/>
          <w:marRight w:val="0"/>
          <w:marTop w:val="0"/>
          <w:marBottom w:val="0"/>
          <w:divBdr>
            <w:top w:val="none" w:sz="0" w:space="0" w:color="auto"/>
            <w:left w:val="none" w:sz="0" w:space="0" w:color="auto"/>
            <w:bottom w:val="none" w:sz="0" w:space="0" w:color="auto"/>
            <w:right w:val="none" w:sz="0" w:space="0" w:color="auto"/>
          </w:divBdr>
        </w:div>
        <w:div w:id="1786584676">
          <w:marLeft w:val="0"/>
          <w:marRight w:val="0"/>
          <w:marTop w:val="0"/>
          <w:marBottom w:val="0"/>
          <w:divBdr>
            <w:top w:val="none" w:sz="0" w:space="0" w:color="auto"/>
            <w:left w:val="none" w:sz="0" w:space="0" w:color="auto"/>
            <w:bottom w:val="none" w:sz="0" w:space="0" w:color="auto"/>
            <w:right w:val="none" w:sz="0" w:space="0" w:color="auto"/>
          </w:divBdr>
        </w:div>
        <w:div w:id="1693410331">
          <w:marLeft w:val="0"/>
          <w:marRight w:val="0"/>
          <w:marTop w:val="0"/>
          <w:marBottom w:val="0"/>
          <w:divBdr>
            <w:top w:val="none" w:sz="0" w:space="0" w:color="auto"/>
            <w:left w:val="none" w:sz="0" w:space="0" w:color="auto"/>
            <w:bottom w:val="none" w:sz="0" w:space="0" w:color="auto"/>
            <w:right w:val="none" w:sz="0" w:space="0" w:color="auto"/>
          </w:divBdr>
        </w:div>
      </w:divsChild>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759988">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 Type="http://schemas.openxmlformats.org/officeDocument/2006/relationships/styles" Target="styles.xml"/><Relationship Id="rId21" Type="http://schemas.openxmlformats.org/officeDocument/2006/relationships/hyperlink" Target="javascript:void(0);"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hyperlink" Target="javascript:void(0);"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javascript:void(0);" TargetMode="External"/><Relationship Id="rId20" Type="http://schemas.openxmlformats.org/officeDocument/2006/relationships/hyperlink" Target="javascript:void(0);" TargetMode="External"/><Relationship Id="rId29"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void(0);" TargetMode="External"/><Relationship Id="rId24" Type="http://schemas.openxmlformats.org/officeDocument/2006/relationships/hyperlink" Target="javascript:void(0);"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javascript:void(0);" TargetMode="External"/><Relationship Id="rId10" Type="http://schemas.openxmlformats.org/officeDocument/2006/relationships/hyperlink" Target="javascript:void(0);" TargetMode="External"/><Relationship Id="rId19" Type="http://schemas.openxmlformats.org/officeDocument/2006/relationships/hyperlink" Target="javascript:void(0);" TargetMode="External"/><Relationship Id="rId31" Type="http://schemas.openxmlformats.org/officeDocument/2006/relationships/hyperlink" Target="https://theworshipcloud.com/view/hymns/singing-the-faith-stf-284-there-is-a-green-hill" TargetMode="External"/><Relationship Id="rId4" Type="http://schemas.openxmlformats.org/officeDocument/2006/relationships/settings" Target="settings.xm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2801</TotalTime>
  <Pages>6</Pages>
  <Words>2997</Words>
  <Characters>17088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416</cp:revision>
  <cp:lastPrinted>2021-03-29T08:50:00Z</cp:lastPrinted>
  <dcterms:created xsi:type="dcterms:W3CDTF">2021-01-18T16:25:00Z</dcterms:created>
  <dcterms:modified xsi:type="dcterms:W3CDTF">2021-03-29T15:23:00Z</dcterms:modified>
</cp:coreProperties>
</file>