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E4FD8F" w14:textId="77777777" w:rsidR="00234753" w:rsidRDefault="00234753" w:rsidP="00CC0112">
      <w:pPr>
        <w:rPr>
          <w:rFonts w:ascii="Arial" w:hAnsi="Arial" w:cs="Arial"/>
          <w:sz w:val="24"/>
          <w:szCs w:val="24"/>
        </w:rPr>
      </w:pPr>
    </w:p>
    <w:p w14:paraId="3547463D" w14:textId="1EA4E6B7" w:rsidR="00CC0112" w:rsidRDefault="00CC0112">
      <w:pPr>
        <w:rPr>
          <w:rFonts w:ascii="Arial" w:hAnsi="Arial" w:cs="Arial"/>
          <w:sz w:val="16"/>
          <w:szCs w:val="16"/>
        </w:rPr>
      </w:pPr>
    </w:p>
    <w:p w14:paraId="3733C928" w14:textId="21922604" w:rsidR="003F356B" w:rsidRDefault="009D5822">
      <w:pPr>
        <w:rPr>
          <w:rFonts w:ascii="Arial" w:hAnsi="Arial" w:cs="Arial"/>
          <w:sz w:val="16"/>
          <w:szCs w:val="16"/>
        </w:rPr>
      </w:pPr>
      <w:r>
        <w:rPr>
          <w:rFonts w:ascii="Arial" w:hAnsi="Arial" w:cs="Arial"/>
          <w:noProof/>
          <w:sz w:val="16"/>
          <w:szCs w:val="16"/>
        </w:rPr>
        <w:drawing>
          <wp:inline distT="0" distB="0" distL="0" distR="0" wp14:anchorId="7EC93287" wp14:editId="20F35A94">
            <wp:extent cx="2410956" cy="4286250"/>
            <wp:effectExtent l="0" t="0" r="8890" b="0"/>
            <wp:docPr id="11" name="Picture 11"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Graphical user interface, text&#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2416526" cy="4296153"/>
                    </a:xfrm>
                    <a:prstGeom prst="rect">
                      <a:avLst/>
                    </a:prstGeom>
                  </pic:spPr>
                </pic:pic>
              </a:graphicData>
            </a:graphic>
          </wp:inline>
        </w:drawing>
      </w:r>
    </w:p>
    <w:p w14:paraId="4579298C" w14:textId="558969C1" w:rsidR="003F356B" w:rsidRDefault="003F356B">
      <w:pPr>
        <w:rPr>
          <w:rFonts w:ascii="Arial" w:hAnsi="Arial" w:cs="Arial"/>
          <w:noProof/>
          <w:sz w:val="16"/>
          <w:szCs w:val="16"/>
        </w:rPr>
      </w:pPr>
    </w:p>
    <w:p w14:paraId="13AAEC14" w14:textId="08A72569" w:rsidR="00537CE6" w:rsidRDefault="00537CE6">
      <w:pPr>
        <w:rPr>
          <w:rFonts w:ascii="Arial" w:hAnsi="Arial" w:cs="Arial"/>
          <w:noProof/>
          <w:sz w:val="16"/>
          <w:szCs w:val="16"/>
        </w:rPr>
      </w:pPr>
    </w:p>
    <w:p w14:paraId="0F52EA84" w14:textId="7AFB745C" w:rsidR="00537CE6" w:rsidRDefault="00537CE6">
      <w:pPr>
        <w:rPr>
          <w:rFonts w:ascii="Arial" w:hAnsi="Arial" w:cs="Arial"/>
          <w:noProof/>
          <w:sz w:val="16"/>
          <w:szCs w:val="16"/>
        </w:rPr>
      </w:pPr>
    </w:p>
    <w:p w14:paraId="62068C5D" w14:textId="3043ACAB" w:rsidR="00537CE6" w:rsidRDefault="00537CE6">
      <w:pPr>
        <w:rPr>
          <w:rFonts w:ascii="Arial" w:hAnsi="Arial" w:cs="Arial"/>
          <w:noProof/>
          <w:sz w:val="16"/>
          <w:szCs w:val="16"/>
        </w:rPr>
      </w:pPr>
    </w:p>
    <w:p w14:paraId="2F43F0A4" w14:textId="02D018E9" w:rsidR="00537CE6" w:rsidRDefault="00EF6413">
      <w:pPr>
        <w:rPr>
          <w:rFonts w:ascii="Arial" w:hAnsi="Arial" w:cs="Arial"/>
          <w:noProof/>
          <w:sz w:val="16"/>
          <w:szCs w:val="16"/>
        </w:rPr>
      </w:pPr>
      <w:r w:rsidRPr="00EF6413">
        <w:rPr>
          <w:rFonts w:ascii="Arial" w:hAnsi="Arial" w:cs="Arial"/>
          <w:noProof/>
          <w:sz w:val="16"/>
          <w:szCs w:val="16"/>
        </w:rPr>
        <w:t xml:space="preserve"> </w:t>
      </w:r>
    </w:p>
    <w:p w14:paraId="48AD8E5A" w14:textId="13F8D9CA" w:rsidR="00CC0112" w:rsidRPr="00CE576D" w:rsidRDefault="00CB4E5F" w:rsidP="003F356B">
      <w:pPr>
        <w:rPr>
          <w:rFonts w:ascii="Arial" w:hAnsi="Arial" w:cs="Arial"/>
          <w:noProof/>
          <w:sz w:val="16"/>
          <w:szCs w:val="16"/>
        </w:rPr>
      </w:pPr>
      <w:r>
        <w:rPr>
          <w:rFonts w:ascii="Arial" w:hAnsi="Arial" w:cs="Arial"/>
          <w:noProof/>
          <w:sz w:val="16"/>
          <w:szCs w:val="16"/>
        </w:rPr>
        <w:t xml:space="preserve">                    </w:t>
      </w:r>
      <w:r w:rsidR="00CE576D">
        <w:rPr>
          <w:rFonts w:ascii="Arial" w:hAnsi="Arial" w:cs="Arial"/>
          <w:noProof/>
          <w:sz w:val="16"/>
          <w:szCs w:val="16"/>
        </w:rPr>
        <w:t xml:space="preserve">     </w:t>
      </w:r>
      <w:r w:rsidR="00C1520F">
        <w:rPr>
          <w:rFonts w:ascii="Arial" w:hAnsi="Arial" w:cs="Arial"/>
          <w:sz w:val="16"/>
          <w:szCs w:val="16"/>
        </w:rPr>
        <w:t xml:space="preserve"> </w:t>
      </w:r>
      <w:r w:rsidR="004600CA" w:rsidRPr="004600CA">
        <w:rPr>
          <w:rFonts w:ascii="Mistral" w:hAnsi="Mistr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Standing in the sandals of the prophets</w:t>
      </w:r>
    </w:p>
    <w:p w14:paraId="04E72789" w14:textId="0452BBBF" w:rsidR="00F657AB" w:rsidRDefault="007C6131" w:rsidP="004600CA">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sz w:val="24"/>
          <w:szCs w:val="24"/>
        </w:rPr>
        <w:t xml:space="preserve">                       </w:t>
      </w:r>
      <w:r w:rsidR="00F657AB">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Bible Study Group 2021</w:t>
      </w:r>
      <w:r w:rsidR="00F657AB">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915853">
        <w:rPr>
          <w:rFonts w:ascii="Arial" w:hAnsi="Arial" w:cs="Arial"/>
          <w:noProof/>
          <w:color w:val="000000" w:themeColor="text1"/>
          <w:sz w:val="36"/>
          <w:szCs w:val="36"/>
        </w:rPr>
        <w:drawing>
          <wp:inline distT="0" distB="0" distL="0" distR="0" wp14:anchorId="58D61534" wp14:editId="0269486A">
            <wp:extent cx="4019550" cy="2333625"/>
            <wp:effectExtent l="0" t="0" r="0" b="9525"/>
            <wp:docPr id="3" name="Picture 3"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tex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4019927" cy="2333844"/>
                    </a:xfrm>
                    <a:prstGeom prst="rect">
                      <a:avLst/>
                    </a:prstGeom>
                  </pic:spPr>
                </pic:pic>
              </a:graphicData>
            </a:graphic>
          </wp:inline>
        </w:drawing>
      </w:r>
    </w:p>
    <w:p w14:paraId="2A7A6D61" w14:textId="7D168AF1" w:rsidR="00D870CE" w:rsidRDefault="009F4FCE">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DF1104">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w:t>
      </w:r>
      <w:r w:rsidR="00DF1104" w:rsidRPr="00DF1104">
        <w:rPr>
          <w:rFonts w:ascii="Arial" w:hAnsi="Arial" w:cs="Arial"/>
          <w:color w:val="000000" w:themeColor="text1"/>
          <w:sz w:val="36"/>
          <w:szCs w:val="36"/>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DF1104">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September</w:t>
      </w:r>
      <w: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2021</w:t>
      </w:r>
    </w:p>
    <w:p w14:paraId="25F1430E" w14:textId="447C03DA" w:rsidR="009F4FCE" w:rsidRDefault="00D870CE" w:rsidP="009F4FCE">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80412F">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26541" w:rsidRPr="00A26541">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Fleet URC &amp; Beacon Hill U</w:t>
      </w:r>
      <w:r w:rsidR="009F4FCE">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RC</w:t>
      </w:r>
    </w:p>
    <w:p w14:paraId="0ED47CCD" w14:textId="77777777" w:rsidR="007C6131" w:rsidRDefault="007C6131" w:rsidP="009F4FCE">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5DBD721" w14:textId="0F49DD28" w:rsidR="007C6131" w:rsidRDefault="007C6131">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Arial" w:hAnsi="Arial" w:cs="Arial"/>
          <w:noProof/>
          <w:color w:val="000000" w:themeColor="text1"/>
          <w:sz w:val="36"/>
          <w:szCs w:val="36"/>
        </w:rPr>
        <w:drawing>
          <wp:inline distT="0" distB="0" distL="0" distR="0" wp14:anchorId="68AD132F" wp14:editId="1964FB08">
            <wp:extent cx="523875" cy="719828"/>
            <wp:effectExtent l="0" t="0" r="0" b="4445"/>
            <wp:docPr id="4" name="Picture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8841" cy="726652"/>
                    </a:xfrm>
                    <a:prstGeom prst="rect">
                      <a:avLst/>
                    </a:prstGeom>
                  </pic:spPr>
                </pic:pic>
              </a:graphicData>
            </a:graphic>
          </wp:inline>
        </w:drawing>
      </w:r>
      <w: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inline distT="0" distB="0" distL="0" distR="0" wp14:anchorId="1F62BF3A" wp14:editId="1D7D81AC">
            <wp:extent cx="524510" cy="719455"/>
            <wp:effectExtent l="0" t="0" r="889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4510" cy="719455"/>
                    </a:xfrm>
                    <a:prstGeom prst="rect">
                      <a:avLst/>
                    </a:prstGeom>
                    <a:noFill/>
                  </pic:spPr>
                </pic:pic>
              </a:graphicData>
            </a:graphic>
          </wp:inline>
        </w:drawing>
      </w:r>
      <w: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inline distT="0" distB="0" distL="0" distR="0" wp14:anchorId="57243ECD" wp14:editId="4CFA2ED9">
            <wp:extent cx="524510" cy="719455"/>
            <wp:effectExtent l="0" t="0" r="8890"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4510" cy="719455"/>
                    </a:xfrm>
                    <a:prstGeom prst="rect">
                      <a:avLst/>
                    </a:prstGeom>
                    <a:noFill/>
                  </pic:spPr>
                </pic:pic>
              </a:graphicData>
            </a:graphic>
          </wp:inline>
        </w:drawing>
      </w:r>
      <w: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inline distT="0" distB="0" distL="0" distR="0" wp14:anchorId="3E3E492A" wp14:editId="08218423">
            <wp:extent cx="524510" cy="719455"/>
            <wp:effectExtent l="0" t="0" r="8890" b="444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4510" cy="719455"/>
                    </a:xfrm>
                    <a:prstGeom prst="rect">
                      <a:avLst/>
                    </a:prstGeom>
                    <a:noFill/>
                  </pic:spPr>
                </pic:pic>
              </a:graphicData>
            </a:graphic>
          </wp:inline>
        </w:drawing>
      </w:r>
      <w: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inline distT="0" distB="0" distL="0" distR="0" wp14:anchorId="6062A5C8" wp14:editId="19226AF1">
            <wp:extent cx="524510" cy="719455"/>
            <wp:effectExtent l="0" t="0" r="8890" b="44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4510" cy="719455"/>
                    </a:xfrm>
                    <a:prstGeom prst="rect">
                      <a:avLst/>
                    </a:prstGeom>
                    <a:noFill/>
                  </pic:spPr>
                </pic:pic>
              </a:graphicData>
            </a:graphic>
          </wp:inline>
        </w:drawing>
      </w:r>
      <w: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inline distT="0" distB="0" distL="0" distR="0" wp14:anchorId="0BEB700E" wp14:editId="60C1046A">
            <wp:extent cx="524510" cy="719455"/>
            <wp:effectExtent l="0" t="0" r="8890" b="444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4510" cy="719455"/>
                    </a:xfrm>
                    <a:prstGeom prst="rect">
                      <a:avLst/>
                    </a:prstGeom>
                    <a:noFill/>
                  </pic:spPr>
                </pic:pic>
              </a:graphicData>
            </a:graphic>
          </wp:inline>
        </w:drawing>
      </w:r>
      <w: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inline distT="0" distB="0" distL="0" distR="0" wp14:anchorId="7092C4A1" wp14:editId="6DB0690B">
            <wp:extent cx="524510" cy="719455"/>
            <wp:effectExtent l="0" t="0" r="8890" b="444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4510" cy="719455"/>
                    </a:xfrm>
                    <a:prstGeom prst="rect">
                      <a:avLst/>
                    </a:prstGeom>
                    <a:noFill/>
                  </pic:spPr>
                </pic:pic>
              </a:graphicData>
            </a:graphic>
          </wp:inline>
        </w:drawing>
      </w:r>
    </w:p>
    <w:p w14:paraId="4603A004" w14:textId="1FD5EB7B" w:rsidR="00A8505B" w:rsidRPr="007C6131" w:rsidRDefault="0060535D">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i/>
          <w:iCs/>
          <w:sz w:val="24"/>
          <w:szCs w:val="24"/>
        </w:rPr>
        <w:lastRenderedPageBreak/>
        <w:t>Amos</w:t>
      </w:r>
      <w:r w:rsidR="007B2687">
        <w:rPr>
          <w:rFonts w:ascii="Arial" w:hAnsi="Arial" w:cs="Arial"/>
          <w:i/>
          <w:iCs/>
          <w:sz w:val="24"/>
          <w:szCs w:val="24"/>
        </w:rPr>
        <w:t xml:space="preserve">: </w:t>
      </w:r>
    </w:p>
    <w:p w14:paraId="52176F13" w14:textId="77777777" w:rsidR="00EF6413" w:rsidRDefault="00B3338B">
      <w:pPr>
        <w:rPr>
          <w:rFonts w:ascii="Arial" w:hAnsi="Arial" w:cs="Arial"/>
        </w:rPr>
      </w:pPr>
      <w:r w:rsidRPr="006070F0">
        <w:rPr>
          <w:rFonts w:ascii="Arial" w:hAnsi="Arial" w:cs="Arial"/>
        </w:rPr>
        <w:t xml:space="preserve">If you can, read the book of </w:t>
      </w:r>
      <w:r w:rsidR="0060535D">
        <w:rPr>
          <w:rFonts w:ascii="Arial" w:hAnsi="Arial" w:cs="Arial"/>
        </w:rPr>
        <w:t>Amos</w:t>
      </w:r>
      <w:r w:rsidRPr="006070F0">
        <w:rPr>
          <w:rFonts w:ascii="Arial" w:hAnsi="Arial" w:cs="Arial"/>
        </w:rPr>
        <w:t xml:space="preserve"> before the session. We will select some verses to focus on as well, so don’t be concerned if you have yet to read it. Hopefully, our talking about it will make it attractive to do so!</w:t>
      </w:r>
      <w:r w:rsidR="006712F1">
        <w:rPr>
          <w:rFonts w:ascii="Arial" w:hAnsi="Arial" w:cs="Arial"/>
        </w:rPr>
        <w:t xml:space="preserve"> </w:t>
      </w:r>
    </w:p>
    <w:p w14:paraId="5CDF56F5" w14:textId="680D139A" w:rsidR="00B3338B" w:rsidRDefault="006712F1">
      <w:pPr>
        <w:rPr>
          <w:rFonts w:ascii="Arial" w:hAnsi="Arial" w:cs="Arial"/>
        </w:rPr>
      </w:pPr>
      <w:r w:rsidRPr="00060DCA">
        <w:rPr>
          <w:rFonts w:ascii="Arial" w:hAnsi="Arial" w:cs="Arial"/>
          <w:i/>
          <w:iCs/>
        </w:rPr>
        <w:t>Here is</w:t>
      </w:r>
      <w:r w:rsidR="003246B0">
        <w:rPr>
          <w:rFonts w:ascii="Arial" w:hAnsi="Arial" w:cs="Arial"/>
          <w:i/>
          <w:iCs/>
        </w:rPr>
        <w:t xml:space="preserve"> a summary of some of the points made at the July discussion</w:t>
      </w:r>
      <w:r>
        <w:rPr>
          <w:rFonts w:ascii="Arial" w:hAnsi="Arial" w:cs="Arial"/>
        </w:rPr>
        <w:t>:</w:t>
      </w:r>
    </w:p>
    <w:p w14:paraId="58B5E3C5" w14:textId="3A3C357D" w:rsidR="00EF6413" w:rsidRPr="006070F0" w:rsidRDefault="00EF6413">
      <w:pPr>
        <w:rPr>
          <w:rFonts w:ascii="Arial" w:hAnsi="Arial" w:cs="Arial"/>
        </w:rPr>
      </w:pPr>
      <w:r>
        <w:rPr>
          <w:rFonts w:ascii="Arial" w:hAnsi="Arial" w:cs="Arial"/>
        </w:rPr>
        <w:t>We established that we were reading a prophetic text</w:t>
      </w:r>
      <w:r w:rsidR="002F2817">
        <w:rPr>
          <w:rFonts w:ascii="Arial" w:hAnsi="Arial" w:cs="Arial"/>
        </w:rPr>
        <w:t>.</w:t>
      </w:r>
      <w:r>
        <w:rPr>
          <w:rFonts w:ascii="Arial" w:hAnsi="Arial" w:cs="Arial"/>
        </w:rPr>
        <w:t xml:space="preserve"> </w:t>
      </w:r>
      <w:r w:rsidR="002F2817" w:rsidRPr="002F2817">
        <w:rPr>
          <w:rFonts w:ascii="Arial" w:hAnsi="Arial" w:cs="Arial"/>
        </w:rPr>
        <w:t>During the long and peaceful reign of Jeroboam II (786-746 BC) Israel attained a height of territorial expansion and national prosperity. The military security and economical</w:t>
      </w:r>
      <w:r w:rsidR="000D7E1D">
        <w:rPr>
          <w:rFonts w:ascii="Arial" w:hAnsi="Arial" w:cs="Arial"/>
        </w:rPr>
        <w:t xml:space="preserve"> &amp; political</w:t>
      </w:r>
      <w:r w:rsidR="002F2817" w:rsidRPr="002F2817">
        <w:rPr>
          <w:rFonts w:ascii="Arial" w:hAnsi="Arial" w:cs="Arial"/>
        </w:rPr>
        <w:t xml:space="preserve"> affluence which characterized this age were taken by many Israelites as signs of the Lord’s special favo</w:t>
      </w:r>
      <w:r w:rsidR="002F2817">
        <w:rPr>
          <w:rFonts w:ascii="Arial" w:hAnsi="Arial" w:cs="Arial"/>
        </w:rPr>
        <w:t>u</w:t>
      </w:r>
      <w:r w:rsidR="002F2817" w:rsidRPr="002F2817">
        <w:rPr>
          <w:rFonts w:ascii="Arial" w:hAnsi="Arial" w:cs="Arial"/>
        </w:rPr>
        <w:t>r</w:t>
      </w:r>
      <w:r w:rsidR="002F2817">
        <w:rPr>
          <w:rFonts w:ascii="Arial" w:hAnsi="Arial" w:cs="Arial"/>
        </w:rPr>
        <w:t xml:space="preserve">. </w:t>
      </w:r>
      <w:r w:rsidR="002F2817" w:rsidRPr="002F2817">
        <w:rPr>
          <w:rFonts w:ascii="Arial" w:hAnsi="Arial" w:cs="Arial"/>
        </w:rPr>
        <w:t>Amos</w:t>
      </w:r>
      <w:r w:rsidR="007718D3">
        <w:rPr>
          <w:rFonts w:ascii="Arial" w:hAnsi="Arial" w:cs="Arial"/>
        </w:rPr>
        <w:t xml:space="preserve"> </w:t>
      </w:r>
      <w:r w:rsidR="002F2817" w:rsidRPr="002F2817">
        <w:rPr>
          <w:rFonts w:ascii="Arial" w:hAnsi="Arial" w:cs="Arial"/>
        </w:rPr>
        <w:t>was called by God</w:t>
      </w:r>
      <w:r w:rsidR="007718D3">
        <w:rPr>
          <w:rFonts w:ascii="Arial" w:hAnsi="Arial" w:cs="Arial"/>
        </w:rPr>
        <w:t xml:space="preserve"> </w:t>
      </w:r>
      <w:r w:rsidR="002F2817" w:rsidRPr="002F2817">
        <w:rPr>
          <w:rFonts w:ascii="Arial" w:hAnsi="Arial" w:cs="Arial"/>
        </w:rPr>
        <w:t xml:space="preserve">to the difficult mission of preaching harsh words in a </w:t>
      </w:r>
      <w:r w:rsidR="00930AD0">
        <w:rPr>
          <w:rFonts w:ascii="Arial" w:hAnsi="Arial" w:cs="Arial"/>
        </w:rPr>
        <w:t>prosperous</w:t>
      </w:r>
      <w:r w:rsidR="002F2817" w:rsidRPr="002F2817">
        <w:rPr>
          <w:rFonts w:ascii="Arial" w:hAnsi="Arial" w:cs="Arial"/>
        </w:rPr>
        <w:t xml:space="preserve"> season. He denounced Israel, as well as her </w:t>
      </w:r>
      <w:r w:rsidR="007718D3" w:rsidRPr="002F2817">
        <w:rPr>
          <w:rFonts w:ascii="Arial" w:hAnsi="Arial" w:cs="Arial"/>
        </w:rPr>
        <w:t>neighbours</w:t>
      </w:r>
      <w:r w:rsidR="002F2817" w:rsidRPr="002F2817">
        <w:rPr>
          <w:rFonts w:ascii="Arial" w:hAnsi="Arial" w:cs="Arial"/>
        </w:rPr>
        <w:t>, for reliance upon military might, and for grave injustice in social dealings, abhorrent immorality, and shallow, meaningless piety</w:t>
      </w:r>
      <w:r w:rsidR="007D4074">
        <w:rPr>
          <w:rFonts w:ascii="Arial" w:hAnsi="Arial" w:cs="Arial"/>
        </w:rPr>
        <w:t xml:space="preserve"> in the first chapter, cleverly talking of the other clans before finally denouncing Israel</w:t>
      </w:r>
      <w:r w:rsidR="002F2817" w:rsidRPr="002F2817">
        <w:rPr>
          <w:rFonts w:ascii="Arial" w:hAnsi="Arial" w:cs="Arial"/>
        </w:rPr>
        <w:t>.</w:t>
      </w:r>
    </w:p>
    <w:p w14:paraId="0F6A3C70" w14:textId="53B1AF8A" w:rsidR="00CE576D" w:rsidRDefault="00EF6413">
      <w:pPr>
        <w:rPr>
          <w:rFonts w:ascii="Arial" w:hAnsi="Arial" w:cs="Arial"/>
        </w:rPr>
      </w:pPr>
      <w:r w:rsidRPr="00EF6413">
        <w:rPr>
          <w:rFonts w:ascii="Arial" w:hAnsi="Arial" w:cs="Arial"/>
        </w:rPr>
        <w:t xml:space="preserve">Amos was a shepherd in a region called Tekoa, about six miles south of Bethlehem. </w:t>
      </w:r>
      <w:r w:rsidR="007D4074">
        <w:rPr>
          <w:rFonts w:ascii="Arial" w:hAnsi="Arial" w:cs="Arial"/>
        </w:rPr>
        <w:t>W</w:t>
      </w:r>
      <w:r w:rsidRPr="00EF6413">
        <w:rPr>
          <w:rFonts w:ascii="Arial" w:hAnsi="Arial" w:cs="Arial"/>
        </w:rPr>
        <w:t xml:space="preserve">e </w:t>
      </w:r>
      <w:proofErr w:type="spellStart"/>
      <w:r w:rsidR="00114297">
        <w:rPr>
          <w:rFonts w:ascii="Arial" w:hAnsi="Arial" w:cs="Arial"/>
        </w:rPr>
        <w:t>identifed</w:t>
      </w:r>
      <w:proofErr w:type="spellEnd"/>
      <w:r w:rsidRPr="00EF6413">
        <w:rPr>
          <w:rFonts w:ascii="Arial" w:hAnsi="Arial" w:cs="Arial"/>
        </w:rPr>
        <w:t xml:space="preserve"> two </w:t>
      </w:r>
      <w:r w:rsidR="007D4074">
        <w:rPr>
          <w:rFonts w:ascii="Arial" w:hAnsi="Arial" w:cs="Arial"/>
        </w:rPr>
        <w:t xml:space="preserve">jobs </w:t>
      </w:r>
      <w:r w:rsidRPr="00EF6413">
        <w:rPr>
          <w:rFonts w:ascii="Arial" w:hAnsi="Arial" w:cs="Arial"/>
        </w:rPr>
        <w:t xml:space="preserve">Amos performed: he kept sheep (Amos 1:1), and he cultivated sycamore trees (Amos 7:14). </w:t>
      </w:r>
    </w:p>
    <w:p w14:paraId="6CA57FD1" w14:textId="77777777" w:rsidR="00FC72B0" w:rsidRDefault="00FC72B0">
      <w:pPr>
        <w:rPr>
          <w:rFonts w:ascii="Arial" w:hAnsi="Arial" w:cs="Arial"/>
        </w:rPr>
      </w:pPr>
    </w:p>
    <w:p w14:paraId="4BC3680B" w14:textId="77777777" w:rsidR="00FC72B0" w:rsidRDefault="00FC72B0">
      <w:pPr>
        <w:rPr>
          <w:rFonts w:ascii="Arial" w:hAnsi="Arial" w:cs="Arial"/>
        </w:rPr>
      </w:pPr>
    </w:p>
    <w:p w14:paraId="6EB64BF4" w14:textId="77777777" w:rsidR="00FC72B0" w:rsidRDefault="00FC72B0">
      <w:pPr>
        <w:rPr>
          <w:rFonts w:ascii="Arial" w:hAnsi="Arial" w:cs="Arial"/>
        </w:rPr>
      </w:pPr>
    </w:p>
    <w:p w14:paraId="4EC0C6A2" w14:textId="77777777" w:rsidR="00FC72B0" w:rsidRDefault="00FC72B0">
      <w:pPr>
        <w:rPr>
          <w:rFonts w:ascii="Arial" w:hAnsi="Arial" w:cs="Arial"/>
        </w:rPr>
      </w:pPr>
    </w:p>
    <w:p w14:paraId="64EE543D" w14:textId="77777777" w:rsidR="00FC72B0" w:rsidRDefault="00FC72B0">
      <w:pPr>
        <w:rPr>
          <w:rFonts w:ascii="Arial" w:hAnsi="Arial" w:cs="Arial"/>
        </w:rPr>
      </w:pPr>
    </w:p>
    <w:p w14:paraId="262649B5" w14:textId="77777777" w:rsidR="000D403F" w:rsidRDefault="000D403F">
      <w:pPr>
        <w:rPr>
          <w:rFonts w:ascii="Arial" w:hAnsi="Arial" w:cs="Arial"/>
        </w:rPr>
      </w:pPr>
    </w:p>
    <w:p w14:paraId="592A4F5E" w14:textId="2A12968C" w:rsidR="00194C2D" w:rsidRDefault="008C39CE">
      <w:pPr>
        <w:rPr>
          <w:rFonts w:ascii="Arial" w:hAnsi="Arial" w:cs="Arial"/>
        </w:rPr>
      </w:pPr>
      <w:r>
        <w:rPr>
          <w:rFonts w:ascii="Arial" w:hAnsi="Arial" w:cs="Arial"/>
        </w:rPr>
        <w:t>T</w:t>
      </w:r>
      <w:r w:rsidR="0035104D" w:rsidRPr="006070F0">
        <w:rPr>
          <w:rFonts w:ascii="Arial" w:hAnsi="Arial" w:cs="Arial"/>
        </w:rPr>
        <w:t xml:space="preserve">o open:    a </w:t>
      </w:r>
      <w:r w:rsidR="00563A4C">
        <w:rPr>
          <w:rFonts w:ascii="Arial" w:hAnsi="Arial" w:cs="Arial"/>
        </w:rPr>
        <w:t>p</w:t>
      </w:r>
      <w:r w:rsidR="00194C2D" w:rsidRPr="006070F0">
        <w:rPr>
          <w:rFonts w:ascii="Arial" w:hAnsi="Arial" w:cs="Arial"/>
        </w:rPr>
        <w:t>rayer led by Karen</w:t>
      </w:r>
    </w:p>
    <w:p w14:paraId="6475B8A2" w14:textId="2ACE92FE" w:rsidR="00157528" w:rsidRPr="006070F0" w:rsidRDefault="00157528">
      <w:pPr>
        <w:rPr>
          <w:rFonts w:ascii="Arial" w:hAnsi="Arial" w:cs="Arial"/>
        </w:rPr>
      </w:pPr>
      <w:r w:rsidRPr="006070F0">
        <w:rPr>
          <w:rFonts w:ascii="Arial" w:hAnsi="Arial" w:cs="Arial"/>
        </w:rPr>
        <w:t>Scripture text</w:t>
      </w:r>
      <w:r w:rsidR="0060535D">
        <w:rPr>
          <w:rFonts w:ascii="Arial" w:hAnsi="Arial" w:cs="Arial"/>
        </w:rPr>
        <w:t>:</w:t>
      </w:r>
      <w:r w:rsidR="007E2039">
        <w:rPr>
          <w:rFonts w:ascii="Arial" w:hAnsi="Arial" w:cs="Arial"/>
        </w:rPr>
        <w:t xml:space="preserve"> </w:t>
      </w:r>
      <w:r w:rsidR="003D6B4C">
        <w:rPr>
          <w:rFonts w:ascii="Arial" w:hAnsi="Arial" w:cs="Arial"/>
        </w:rPr>
        <w:t>Amos 3: 3 - 6</w:t>
      </w:r>
      <w:r w:rsidR="007E2039">
        <w:rPr>
          <w:rFonts w:ascii="Arial" w:hAnsi="Arial" w:cs="Arial"/>
        </w:rPr>
        <w:t xml:space="preserve"> </w:t>
      </w:r>
    </w:p>
    <w:p w14:paraId="7FF012FA" w14:textId="74CDEC21" w:rsidR="00194C2D" w:rsidRDefault="00194C2D" w:rsidP="00194C2D">
      <w:pPr>
        <w:rPr>
          <w:rFonts w:ascii="Arial" w:hAnsi="Arial" w:cs="Arial"/>
        </w:rPr>
      </w:pPr>
      <w:r w:rsidRPr="006070F0">
        <w:rPr>
          <w:rFonts w:ascii="Arial" w:hAnsi="Arial" w:cs="Arial"/>
        </w:rPr>
        <w:t>Discussion points:</w:t>
      </w:r>
    </w:p>
    <w:p w14:paraId="1AE8B41D" w14:textId="5456D488" w:rsidR="00614A48" w:rsidRDefault="00614A48" w:rsidP="00614A48">
      <w:pPr>
        <w:pStyle w:val="ListParagraph"/>
        <w:numPr>
          <w:ilvl w:val="0"/>
          <w:numId w:val="12"/>
        </w:numPr>
        <w:rPr>
          <w:rFonts w:ascii="Arial" w:hAnsi="Arial" w:cs="Arial"/>
        </w:rPr>
      </w:pPr>
      <w:r>
        <w:rPr>
          <w:rFonts w:ascii="Arial" w:hAnsi="Arial" w:cs="Arial"/>
        </w:rPr>
        <w:t>What is your answer to these questions?</w:t>
      </w:r>
    </w:p>
    <w:p w14:paraId="22245461" w14:textId="0B98C676" w:rsidR="00614A48" w:rsidRDefault="00614A48" w:rsidP="00614A48">
      <w:pPr>
        <w:pStyle w:val="ListParagraph"/>
        <w:numPr>
          <w:ilvl w:val="0"/>
          <w:numId w:val="12"/>
        </w:numPr>
        <w:rPr>
          <w:rFonts w:ascii="Arial" w:hAnsi="Arial" w:cs="Arial"/>
        </w:rPr>
      </w:pPr>
      <w:r>
        <w:rPr>
          <w:rFonts w:ascii="Arial" w:hAnsi="Arial" w:cs="Arial"/>
        </w:rPr>
        <w:t>What is God’s point?</w:t>
      </w:r>
    </w:p>
    <w:p w14:paraId="7F024793" w14:textId="134F4851" w:rsidR="005A18BC" w:rsidRPr="00614A48" w:rsidRDefault="005A18BC" w:rsidP="00614A48">
      <w:pPr>
        <w:pStyle w:val="ListParagraph"/>
        <w:numPr>
          <w:ilvl w:val="0"/>
          <w:numId w:val="12"/>
        </w:numPr>
        <w:rPr>
          <w:rFonts w:ascii="Arial" w:hAnsi="Arial" w:cs="Arial"/>
        </w:rPr>
      </w:pPr>
      <w:r>
        <w:rPr>
          <w:rFonts w:ascii="Arial" w:hAnsi="Arial" w:cs="Arial"/>
        </w:rPr>
        <w:t>Why does God ask these questions?</w:t>
      </w:r>
    </w:p>
    <w:p w14:paraId="1034021B" w14:textId="5E0D68A2" w:rsidR="00D31372" w:rsidRDefault="00F27D34" w:rsidP="00D31372">
      <w:pPr>
        <w:rPr>
          <w:rFonts w:ascii="Arial" w:hAnsi="Arial" w:cs="Arial"/>
        </w:rPr>
      </w:pPr>
      <w:r>
        <w:rPr>
          <w:rFonts w:ascii="Arial" w:hAnsi="Arial" w:cs="Arial"/>
        </w:rPr>
        <w:t xml:space="preserve">Scripture text: </w:t>
      </w:r>
      <w:r w:rsidR="0056541E">
        <w:rPr>
          <w:rFonts w:ascii="Arial" w:hAnsi="Arial" w:cs="Arial"/>
        </w:rPr>
        <w:tab/>
        <w:t>Amos</w:t>
      </w:r>
      <w:r w:rsidR="0042461A">
        <w:rPr>
          <w:rFonts w:ascii="Arial" w:hAnsi="Arial" w:cs="Arial"/>
        </w:rPr>
        <w:t xml:space="preserve"> </w:t>
      </w:r>
      <w:r w:rsidR="00D31372" w:rsidRPr="00D31372">
        <w:rPr>
          <w:rFonts w:ascii="Arial" w:hAnsi="Arial" w:cs="Arial"/>
        </w:rPr>
        <w:t xml:space="preserve">2:6, </w:t>
      </w:r>
      <w:r w:rsidR="00594787" w:rsidRPr="00594787">
        <w:rPr>
          <w:rFonts w:ascii="Arial" w:hAnsi="Arial" w:cs="Arial"/>
        </w:rPr>
        <w:t xml:space="preserve">2:8, </w:t>
      </w:r>
      <w:r w:rsidR="00D31372" w:rsidRPr="00D31372">
        <w:rPr>
          <w:rFonts w:ascii="Arial" w:hAnsi="Arial" w:cs="Arial"/>
        </w:rPr>
        <w:t>3:9-15,</w:t>
      </w:r>
      <w:r w:rsidR="00594787" w:rsidRPr="00594787">
        <w:rPr>
          <w:rFonts w:ascii="Arial" w:hAnsi="Arial" w:cs="Arial"/>
        </w:rPr>
        <w:t xml:space="preserve"> 4:1</w:t>
      </w:r>
      <w:r w:rsidR="00594787">
        <w:rPr>
          <w:rFonts w:ascii="Arial" w:hAnsi="Arial" w:cs="Arial"/>
        </w:rPr>
        <w:t>,</w:t>
      </w:r>
      <w:r w:rsidR="00594787" w:rsidRPr="00594787">
        <w:rPr>
          <w:rFonts w:ascii="Arial" w:hAnsi="Arial" w:cs="Arial"/>
        </w:rPr>
        <w:t xml:space="preserve"> 5:7,</w:t>
      </w:r>
      <w:r w:rsidR="00594787">
        <w:rPr>
          <w:rFonts w:ascii="Arial" w:hAnsi="Arial" w:cs="Arial"/>
        </w:rPr>
        <w:t xml:space="preserve"> </w:t>
      </w:r>
      <w:r w:rsidR="00D31372" w:rsidRPr="00D31372">
        <w:rPr>
          <w:rFonts w:ascii="Arial" w:hAnsi="Arial" w:cs="Arial"/>
        </w:rPr>
        <w:t>5:11</w:t>
      </w:r>
      <w:r w:rsidR="008634AD">
        <w:rPr>
          <w:rFonts w:ascii="Arial" w:hAnsi="Arial" w:cs="Arial"/>
        </w:rPr>
        <w:t xml:space="preserve"> &amp; 12</w:t>
      </w:r>
      <w:r w:rsidR="00D31372" w:rsidRPr="00D31372">
        <w:rPr>
          <w:rFonts w:ascii="Arial" w:hAnsi="Arial" w:cs="Arial"/>
        </w:rPr>
        <w:t xml:space="preserve">, </w:t>
      </w:r>
      <w:r w:rsidR="00594787" w:rsidRPr="00594787">
        <w:rPr>
          <w:rFonts w:ascii="Arial" w:hAnsi="Arial" w:cs="Arial"/>
        </w:rPr>
        <w:t>5:21-23</w:t>
      </w:r>
      <w:r w:rsidR="00594787">
        <w:rPr>
          <w:rFonts w:ascii="Arial" w:hAnsi="Arial" w:cs="Arial"/>
        </w:rPr>
        <w:t xml:space="preserve">, </w:t>
      </w:r>
      <w:r w:rsidR="00594787" w:rsidRPr="00594787">
        <w:rPr>
          <w:rFonts w:ascii="Arial" w:hAnsi="Arial" w:cs="Arial"/>
        </w:rPr>
        <w:t xml:space="preserve">8:4 </w:t>
      </w:r>
      <w:r w:rsidR="002A5225">
        <w:rPr>
          <w:rFonts w:ascii="Arial" w:hAnsi="Arial" w:cs="Arial"/>
        </w:rPr>
        <w:t>–</w:t>
      </w:r>
      <w:r w:rsidR="00594787" w:rsidRPr="00594787">
        <w:rPr>
          <w:rFonts w:ascii="Arial" w:hAnsi="Arial" w:cs="Arial"/>
        </w:rPr>
        <w:t xml:space="preserve"> 6</w:t>
      </w:r>
      <w:r w:rsidR="008634AD">
        <w:rPr>
          <w:rFonts w:ascii="Arial" w:hAnsi="Arial" w:cs="Arial"/>
        </w:rPr>
        <w:t>.</w:t>
      </w:r>
    </w:p>
    <w:p w14:paraId="07B280CD" w14:textId="628786B9" w:rsidR="00556C92" w:rsidRDefault="00D31372" w:rsidP="00D31372">
      <w:pPr>
        <w:pStyle w:val="ListParagraph"/>
        <w:numPr>
          <w:ilvl w:val="0"/>
          <w:numId w:val="14"/>
        </w:numPr>
        <w:rPr>
          <w:rFonts w:ascii="Arial" w:hAnsi="Arial" w:cs="Arial"/>
          <w:sz w:val="24"/>
          <w:szCs w:val="24"/>
        </w:rPr>
      </w:pPr>
      <w:r w:rsidRPr="00D31372">
        <w:rPr>
          <w:rFonts w:ascii="Arial" w:hAnsi="Arial" w:cs="Arial"/>
          <w:sz w:val="24"/>
          <w:szCs w:val="24"/>
        </w:rPr>
        <w:t>What were the sins of the nation?</w:t>
      </w:r>
    </w:p>
    <w:p w14:paraId="04485B46" w14:textId="5C703330" w:rsidR="00F47150" w:rsidRDefault="00F47150" w:rsidP="00D31372">
      <w:pPr>
        <w:pStyle w:val="ListParagraph"/>
        <w:numPr>
          <w:ilvl w:val="0"/>
          <w:numId w:val="14"/>
        </w:numPr>
        <w:rPr>
          <w:rFonts w:ascii="Arial" w:hAnsi="Arial" w:cs="Arial"/>
          <w:sz w:val="24"/>
          <w:szCs w:val="24"/>
        </w:rPr>
      </w:pPr>
      <w:r>
        <w:rPr>
          <w:rFonts w:ascii="Arial" w:hAnsi="Arial" w:cs="Arial"/>
          <w:sz w:val="24"/>
          <w:szCs w:val="24"/>
        </w:rPr>
        <w:t>If you were asked to summarise the teaching of Amos, what would you say?</w:t>
      </w:r>
    </w:p>
    <w:p w14:paraId="57688F0E" w14:textId="7F5D83AA" w:rsidR="000D403F" w:rsidRPr="000D403F" w:rsidRDefault="000D403F" w:rsidP="000D403F">
      <w:pPr>
        <w:rPr>
          <w:rFonts w:ascii="Arial" w:hAnsi="Arial" w:cs="Arial"/>
          <w:sz w:val="24"/>
          <w:szCs w:val="24"/>
        </w:rPr>
      </w:pPr>
      <w:r>
        <w:rPr>
          <w:rFonts w:ascii="Arial" w:hAnsi="Arial" w:cs="Arial"/>
          <w:sz w:val="24"/>
          <w:szCs w:val="24"/>
        </w:rPr>
        <w:t xml:space="preserve">The final message in </w:t>
      </w:r>
      <w:r w:rsidR="004C0D5E">
        <w:rPr>
          <w:rFonts w:ascii="Arial" w:hAnsi="Arial" w:cs="Arial"/>
          <w:sz w:val="24"/>
          <w:szCs w:val="24"/>
        </w:rPr>
        <w:t xml:space="preserve">the Book of </w:t>
      </w:r>
      <w:r>
        <w:rPr>
          <w:rFonts w:ascii="Arial" w:hAnsi="Arial" w:cs="Arial"/>
          <w:sz w:val="24"/>
          <w:szCs w:val="24"/>
        </w:rPr>
        <w:t>Amos</w:t>
      </w:r>
    </w:p>
    <w:p w14:paraId="187788DC" w14:textId="18FEDCB5" w:rsidR="00F47150" w:rsidRDefault="000D403F" w:rsidP="00D31372">
      <w:pPr>
        <w:pStyle w:val="ListParagraph"/>
        <w:numPr>
          <w:ilvl w:val="0"/>
          <w:numId w:val="14"/>
        </w:numPr>
        <w:rPr>
          <w:rFonts w:ascii="Arial" w:hAnsi="Arial" w:cs="Arial"/>
          <w:sz w:val="24"/>
          <w:szCs w:val="24"/>
        </w:rPr>
      </w:pPr>
      <w:r>
        <w:rPr>
          <w:rFonts w:ascii="Arial" w:hAnsi="Arial" w:cs="Arial"/>
          <w:sz w:val="24"/>
          <w:szCs w:val="24"/>
        </w:rPr>
        <w:t xml:space="preserve">Is there only doom and gloom for Israel? </w:t>
      </w:r>
    </w:p>
    <w:p w14:paraId="0465C048" w14:textId="5BAD7FF4" w:rsidR="000D403F" w:rsidRPr="00D31372" w:rsidRDefault="000D403F" w:rsidP="00D31372">
      <w:pPr>
        <w:pStyle w:val="ListParagraph"/>
        <w:numPr>
          <w:ilvl w:val="0"/>
          <w:numId w:val="14"/>
        </w:numPr>
        <w:rPr>
          <w:rFonts w:ascii="Arial" w:hAnsi="Arial" w:cs="Arial"/>
          <w:sz w:val="24"/>
          <w:szCs w:val="24"/>
        </w:rPr>
      </w:pPr>
      <w:r>
        <w:rPr>
          <w:rFonts w:ascii="Arial" w:hAnsi="Arial" w:cs="Arial"/>
          <w:sz w:val="24"/>
          <w:szCs w:val="24"/>
        </w:rPr>
        <w:t>Ch.9 completes the Book of Amos: what is the tone of the Book as it closes? How does that make you feel?</w:t>
      </w:r>
    </w:p>
    <w:sectPr w:rsidR="000D403F" w:rsidRPr="00D31372" w:rsidSect="00CC0112">
      <w:pgSz w:w="16838" w:h="11906" w:orient="landscape"/>
      <w:pgMar w:top="1440" w:right="1440" w:bottom="1440" w:left="144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stral">
    <w:panose1 w:val="03090702030407020403"/>
    <w:charset w:val="00"/>
    <w:family w:val="script"/>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263937"/>
    <w:multiLevelType w:val="hybridMultilevel"/>
    <w:tmpl w:val="60307D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84300E"/>
    <w:multiLevelType w:val="hybridMultilevel"/>
    <w:tmpl w:val="8B0A74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FF17F4"/>
    <w:multiLevelType w:val="hybridMultilevel"/>
    <w:tmpl w:val="23E8C1EC"/>
    <w:lvl w:ilvl="0" w:tplc="ADF0757A">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73B7121"/>
    <w:multiLevelType w:val="hybridMultilevel"/>
    <w:tmpl w:val="B066EA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682B1C"/>
    <w:multiLevelType w:val="hybridMultilevel"/>
    <w:tmpl w:val="2856C9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843727E"/>
    <w:multiLevelType w:val="hybridMultilevel"/>
    <w:tmpl w:val="4FB8D3C8"/>
    <w:lvl w:ilvl="0" w:tplc="67FCA3E0">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0C310E6"/>
    <w:multiLevelType w:val="hybridMultilevel"/>
    <w:tmpl w:val="189A1E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D8D2E67"/>
    <w:multiLevelType w:val="hybridMultilevel"/>
    <w:tmpl w:val="E5300D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6410B94"/>
    <w:multiLevelType w:val="hybridMultilevel"/>
    <w:tmpl w:val="96B62838"/>
    <w:lvl w:ilvl="0" w:tplc="ADF0757A">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BCE1B25"/>
    <w:multiLevelType w:val="hybridMultilevel"/>
    <w:tmpl w:val="DD1AEE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F403E5B"/>
    <w:multiLevelType w:val="hybridMultilevel"/>
    <w:tmpl w:val="38F6B494"/>
    <w:lvl w:ilvl="0" w:tplc="ADF0757A">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09600BE"/>
    <w:multiLevelType w:val="multilevel"/>
    <w:tmpl w:val="422E4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1C60FFB"/>
    <w:multiLevelType w:val="hybridMultilevel"/>
    <w:tmpl w:val="74D2FBFC"/>
    <w:lvl w:ilvl="0" w:tplc="3E3CEBD8">
      <w:start w:val="4"/>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C937626"/>
    <w:multiLevelType w:val="hybridMultilevel"/>
    <w:tmpl w:val="66869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1"/>
  </w:num>
  <w:num w:numId="2">
    <w:abstractNumId w:val="1"/>
  </w:num>
  <w:num w:numId="3">
    <w:abstractNumId w:val="9"/>
  </w:num>
  <w:num w:numId="4">
    <w:abstractNumId w:val="12"/>
  </w:num>
  <w:num w:numId="5">
    <w:abstractNumId w:val="5"/>
  </w:num>
  <w:num w:numId="6">
    <w:abstractNumId w:val="6"/>
  </w:num>
  <w:num w:numId="7">
    <w:abstractNumId w:val="13"/>
  </w:num>
  <w:num w:numId="8">
    <w:abstractNumId w:val="3"/>
  </w:num>
  <w:num w:numId="9">
    <w:abstractNumId w:val="7"/>
  </w:num>
  <w:num w:numId="10">
    <w:abstractNumId w:val="0"/>
  </w:num>
  <w:num w:numId="11">
    <w:abstractNumId w:val="4"/>
  </w:num>
  <w:num w:numId="12">
    <w:abstractNumId w:val="10"/>
  </w:num>
  <w:num w:numId="13">
    <w:abstractNumId w:val="2"/>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05B"/>
    <w:rsid w:val="00060DCA"/>
    <w:rsid w:val="00066D6C"/>
    <w:rsid w:val="00096BE9"/>
    <w:rsid w:val="000B2CB3"/>
    <w:rsid w:val="000C55A2"/>
    <w:rsid w:val="000D403F"/>
    <w:rsid w:val="000D7E1D"/>
    <w:rsid w:val="000F3D52"/>
    <w:rsid w:val="00114297"/>
    <w:rsid w:val="0014192F"/>
    <w:rsid w:val="00143FD8"/>
    <w:rsid w:val="00157528"/>
    <w:rsid w:val="00194C2D"/>
    <w:rsid w:val="001C19D0"/>
    <w:rsid w:val="00234753"/>
    <w:rsid w:val="0024683C"/>
    <w:rsid w:val="00273C98"/>
    <w:rsid w:val="002A5225"/>
    <w:rsid w:val="002A6C96"/>
    <w:rsid w:val="002D6C10"/>
    <w:rsid w:val="002F2817"/>
    <w:rsid w:val="003243BE"/>
    <w:rsid w:val="003246B0"/>
    <w:rsid w:val="0035104D"/>
    <w:rsid w:val="0035647C"/>
    <w:rsid w:val="003D6B4C"/>
    <w:rsid w:val="003F356B"/>
    <w:rsid w:val="00404677"/>
    <w:rsid w:val="0042461A"/>
    <w:rsid w:val="004516FE"/>
    <w:rsid w:val="004600CA"/>
    <w:rsid w:val="00490D49"/>
    <w:rsid w:val="004C0D5E"/>
    <w:rsid w:val="004D10A6"/>
    <w:rsid w:val="004F0391"/>
    <w:rsid w:val="00537CE6"/>
    <w:rsid w:val="005525FD"/>
    <w:rsid w:val="00556C92"/>
    <w:rsid w:val="00563A4C"/>
    <w:rsid w:val="00564FE7"/>
    <w:rsid w:val="0056541E"/>
    <w:rsid w:val="005877E6"/>
    <w:rsid w:val="00587B3A"/>
    <w:rsid w:val="00594787"/>
    <w:rsid w:val="005A18BC"/>
    <w:rsid w:val="005C2798"/>
    <w:rsid w:val="005F56A0"/>
    <w:rsid w:val="0060535D"/>
    <w:rsid w:val="006070F0"/>
    <w:rsid w:val="00614A48"/>
    <w:rsid w:val="006406DC"/>
    <w:rsid w:val="006712F1"/>
    <w:rsid w:val="006D6CE1"/>
    <w:rsid w:val="00700B5E"/>
    <w:rsid w:val="00714AB1"/>
    <w:rsid w:val="00757456"/>
    <w:rsid w:val="0076085D"/>
    <w:rsid w:val="007718D3"/>
    <w:rsid w:val="00772E4F"/>
    <w:rsid w:val="007B2687"/>
    <w:rsid w:val="007B50C5"/>
    <w:rsid w:val="007C6131"/>
    <w:rsid w:val="007D4074"/>
    <w:rsid w:val="007E2039"/>
    <w:rsid w:val="0080412F"/>
    <w:rsid w:val="008634AD"/>
    <w:rsid w:val="008B2377"/>
    <w:rsid w:val="008B358A"/>
    <w:rsid w:val="008C39CE"/>
    <w:rsid w:val="00915853"/>
    <w:rsid w:val="00930AD0"/>
    <w:rsid w:val="00973907"/>
    <w:rsid w:val="009751D9"/>
    <w:rsid w:val="009C734D"/>
    <w:rsid w:val="009D5822"/>
    <w:rsid w:val="009F4FCE"/>
    <w:rsid w:val="00A26541"/>
    <w:rsid w:val="00A42B42"/>
    <w:rsid w:val="00A45A55"/>
    <w:rsid w:val="00A705C2"/>
    <w:rsid w:val="00A819D0"/>
    <w:rsid w:val="00A84B29"/>
    <w:rsid w:val="00A8505B"/>
    <w:rsid w:val="00AA066A"/>
    <w:rsid w:val="00AF4AA2"/>
    <w:rsid w:val="00B12391"/>
    <w:rsid w:val="00B3338B"/>
    <w:rsid w:val="00B3419B"/>
    <w:rsid w:val="00BF47D7"/>
    <w:rsid w:val="00C1067A"/>
    <w:rsid w:val="00C1520F"/>
    <w:rsid w:val="00C17569"/>
    <w:rsid w:val="00C4155D"/>
    <w:rsid w:val="00C7638C"/>
    <w:rsid w:val="00CB4E5F"/>
    <w:rsid w:val="00CC0112"/>
    <w:rsid w:val="00CE576D"/>
    <w:rsid w:val="00CF5892"/>
    <w:rsid w:val="00D31372"/>
    <w:rsid w:val="00D57ACC"/>
    <w:rsid w:val="00D870CE"/>
    <w:rsid w:val="00D95022"/>
    <w:rsid w:val="00DB01A4"/>
    <w:rsid w:val="00DC46B8"/>
    <w:rsid w:val="00DF1104"/>
    <w:rsid w:val="00E02253"/>
    <w:rsid w:val="00E10CF6"/>
    <w:rsid w:val="00E33317"/>
    <w:rsid w:val="00EB1081"/>
    <w:rsid w:val="00EF6413"/>
    <w:rsid w:val="00F27D34"/>
    <w:rsid w:val="00F47150"/>
    <w:rsid w:val="00F657AB"/>
    <w:rsid w:val="00F82862"/>
    <w:rsid w:val="00F87F30"/>
    <w:rsid w:val="00F9287D"/>
    <w:rsid w:val="00FC72B0"/>
    <w:rsid w:val="00FF3E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53126C"/>
  <w15:chartTrackingRefBased/>
  <w15:docId w15:val="{F026C851-99FE-422A-A031-EA7ABC9B0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683C"/>
    <w:pPr>
      <w:ind w:left="720"/>
      <w:contextualSpacing/>
    </w:pPr>
  </w:style>
  <w:style w:type="character" w:styleId="Hyperlink">
    <w:name w:val="Hyperlink"/>
    <w:basedOn w:val="DefaultParagraphFont"/>
    <w:uiPriority w:val="99"/>
    <w:unhideWhenUsed/>
    <w:rsid w:val="00EB1081"/>
    <w:rPr>
      <w:color w:val="0563C1" w:themeColor="hyperlink"/>
      <w:u w:val="single"/>
    </w:rPr>
  </w:style>
  <w:style w:type="character" w:styleId="UnresolvedMention">
    <w:name w:val="Unresolved Mention"/>
    <w:basedOn w:val="DefaultParagraphFont"/>
    <w:uiPriority w:val="99"/>
    <w:semiHidden/>
    <w:unhideWhenUsed/>
    <w:rsid w:val="00EB10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818985">
      <w:bodyDiv w:val="1"/>
      <w:marLeft w:val="0"/>
      <w:marRight w:val="0"/>
      <w:marTop w:val="0"/>
      <w:marBottom w:val="0"/>
      <w:divBdr>
        <w:top w:val="none" w:sz="0" w:space="0" w:color="auto"/>
        <w:left w:val="none" w:sz="0" w:space="0" w:color="auto"/>
        <w:bottom w:val="none" w:sz="0" w:space="0" w:color="auto"/>
        <w:right w:val="none" w:sz="0" w:space="0" w:color="auto"/>
      </w:divBdr>
    </w:div>
    <w:div w:id="1529640775">
      <w:bodyDiv w:val="1"/>
      <w:marLeft w:val="0"/>
      <w:marRight w:val="0"/>
      <w:marTop w:val="0"/>
      <w:marBottom w:val="0"/>
      <w:divBdr>
        <w:top w:val="none" w:sz="0" w:space="0" w:color="auto"/>
        <w:left w:val="none" w:sz="0" w:space="0" w:color="auto"/>
        <w:bottom w:val="none" w:sz="0" w:space="0" w:color="auto"/>
        <w:right w:val="none" w:sz="0" w:space="0" w:color="auto"/>
      </w:divBdr>
    </w:div>
    <w:div w:id="1793665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435</TotalTime>
  <Pages>2</Pages>
  <Words>293</Words>
  <Characters>1673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Smith</dc:creator>
  <cp:keywords/>
  <dc:description/>
  <cp:lastModifiedBy>Karen Smith</cp:lastModifiedBy>
  <cp:revision>122</cp:revision>
  <dcterms:created xsi:type="dcterms:W3CDTF">2021-01-29T21:02:00Z</dcterms:created>
  <dcterms:modified xsi:type="dcterms:W3CDTF">2021-09-17T12:26:00Z</dcterms:modified>
</cp:coreProperties>
</file>